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2C" w:rsidRPr="008468B8" w:rsidRDefault="00E63A2C" w:rsidP="00E63A2C">
      <w:pPr>
        <w:shd w:val="clear" w:color="auto" w:fill="FFFFFF"/>
        <w:spacing w:line="276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8B8">
        <w:rPr>
          <w:rFonts w:ascii="Times New Roman" w:hAnsi="Times New Roman" w:cs="Times New Roman"/>
          <w:bCs/>
          <w:sz w:val="24"/>
          <w:szCs w:val="24"/>
        </w:rPr>
        <w:t>Приложение №1 к Документации о прямой закупке</w:t>
      </w:r>
    </w:p>
    <w:p w:rsidR="00E63A2C" w:rsidRDefault="00E63A2C" w:rsidP="00E63A2C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ДОГОВОРА</w:t>
      </w:r>
    </w:p>
    <w:p w:rsidR="00E63A2C" w:rsidRPr="007D33BF" w:rsidRDefault="00E63A2C" w:rsidP="00E63A2C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BF">
        <w:rPr>
          <w:rFonts w:ascii="Times New Roman" w:hAnsi="Times New Roman" w:cs="Times New Roman"/>
          <w:b/>
          <w:bCs/>
          <w:sz w:val="28"/>
          <w:szCs w:val="28"/>
        </w:rPr>
        <w:t xml:space="preserve">ДОГОВОР КУПЛИ-ПРОДАЖИ </w:t>
      </w:r>
    </w:p>
    <w:p w:rsidR="00E63A2C" w:rsidRPr="007D33BF" w:rsidRDefault="00E63A2C" w:rsidP="00E63A2C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BF">
        <w:rPr>
          <w:rFonts w:ascii="Times New Roman" w:hAnsi="Times New Roman" w:cs="Times New Roman"/>
          <w:b/>
          <w:bCs/>
          <w:sz w:val="28"/>
          <w:szCs w:val="28"/>
        </w:rPr>
        <w:t>ИМУЩЕСТВА № 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Pr="007D33BF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tbl>
      <w:tblPr>
        <w:tblW w:w="0" w:type="auto"/>
        <w:tblInd w:w="230" w:type="dxa"/>
        <w:tblLook w:val="0000" w:firstRow="0" w:lastRow="0" w:firstColumn="0" w:lastColumn="0" w:noHBand="0" w:noVBand="0"/>
      </w:tblPr>
      <w:tblGrid>
        <w:gridCol w:w="4732"/>
        <w:gridCol w:w="4820"/>
      </w:tblGrid>
      <w:tr w:rsidR="00E63A2C" w:rsidRPr="007D33BF" w:rsidTr="008468B8">
        <w:tc>
          <w:tcPr>
            <w:tcW w:w="4774" w:type="dxa"/>
            <w:shd w:val="clear" w:color="auto" w:fill="FFFFFF"/>
          </w:tcPr>
          <w:p w:rsidR="00E63A2C" w:rsidRPr="007D33BF" w:rsidRDefault="00E63A2C" w:rsidP="008468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2C" w:rsidRPr="007D33BF" w:rsidRDefault="00E63A2C" w:rsidP="008468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3BF">
              <w:rPr>
                <w:rFonts w:ascii="Times New Roman" w:hAnsi="Times New Roman" w:cs="Times New Roman"/>
                <w:sz w:val="28"/>
                <w:szCs w:val="28"/>
              </w:rPr>
              <w:t>г. Санкт-Петербург</w:t>
            </w:r>
          </w:p>
        </w:tc>
        <w:tc>
          <w:tcPr>
            <w:tcW w:w="4852" w:type="dxa"/>
            <w:shd w:val="clear" w:color="auto" w:fill="FFFFFF"/>
          </w:tcPr>
          <w:p w:rsidR="00E63A2C" w:rsidRPr="007D33BF" w:rsidRDefault="00E63A2C" w:rsidP="008468B8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D3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A2C" w:rsidRPr="007D33BF" w:rsidRDefault="00E63A2C" w:rsidP="008468B8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D33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«___» ___________2018 г.</w:t>
            </w:r>
          </w:p>
        </w:tc>
      </w:tr>
    </w:tbl>
    <w:p w:rsidR="00E63A2C" w:rsidRPr="007D33BF" w:rsidRDefault="00E63A2C" w:rsidP="00E63A2C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2C" w:rsidRPr="007D33BF" w:rsidRDefault="00E63A2C" w:rsidP="00E63A2C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, именуемое в дальнейшем </w:t>
      </w:r>
      <w:r w:rsidRPr="007D33BF">
        <w:rPr>
          <w:rFonts w:ascii="Times New Roman" w:hAnsi="Times New Roman" w:cs="Times New Roman"/>
          <w:b/>
          <w:color w:val="000000"/>
          <w:sz w:val="28"/>
          <w:szCs w:val="28"/>
        </w:rPr>
        <w:t>«Продавец»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7D33BF">
        <w:rPr>
          <w:rFonts w:ascii="Times New Roman" w:hAnsi="Times New Roman" w:cs="Times New Roman"/>
          <w:sz w:val="28"/>
          <w:szCs w:val="28"/>
        </w:rPr>
        <w:t xml:space="preserve"> лице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D33B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D33BF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</w:p>
    <w:p w:rsidR="00E63A2C" w:rsidRPr="007D33BF" w:rsidRDefault="00E63A2C" w:rsidP="00E63A2C">
      <w:pPr>
        <w:pStyle w:val="31"/>
        <w:spacing w:line="24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Акционерное </w:t>
      </w:r>
      <w:r w:rsidRPr="007B4900">
        <w:rPr>
          <w:b/>
          <w:bCs/>
          <w:color w:val="000000"/>
          <w:sz w:val="28"/>
          <w:szCs w:val="28"/>
        </w:rPr>
        <w:t xml:space="preserve">Общество </w:t>
      </w:r>
      <w:r w:rsidRPr="007D33BF">
        <w:rPr>
          <w:b/>
          <w:bCs/>
          <w:color w:val="000000"/>
          <w:sz w:val="28"/>
          <w:szCs w:val="28"/>
        </w:rPr>
        <w:t xml:space="preserve">«Газпром газораспределение </w:t>
      </w:r>
      <w:r>
        <w:rPr>
          <w:b/>
          <w:bCs/>
          <w:color w:val="000000"/>
          <w:sz w:val="28"/>
          <w:szCs w:val="28"/>
        </w:rPr>
        <w:t>Брянск</w:t>
      </w:r>
      <w:r w:rsidRPr="007D33BF">
        <w:rPr>
          <w:b/>
          <w:bCs/>
          <w:color w:val="000000"/>
          <w:sz w:val="28"/>
          <w:szCs w:val="28"/>
        </w:rPr>
        <w:t>» (</w:t>
      </w:r>
      <w:r>
        <w:rPr>
          <w:b/>
          <w:bCs/>
          <w:color w:val="000000"/>
          <w:sz w:val="28"/>
          <w:szCs w:val="28"/>
        </w:rPr>
        <w:t>А</w:t>
      </w:r>
      <w:r w:rsidRPr="007D33BF">
        <w:rPr>
          <w:b/>
          <w:bCs/>
          <w:color w:val="000000"/>
          <w:sz w:val="28"/>
          <w:szCs w:val="28"/>
        </w:rPr>
        <w:t xml:space="preserve">О «Газпром газораспределение </w:t>
      </w:r>
      <w:r>
        <w:rPr>
          <w:b/>
          <w:bCs/>
          <w:color w:val="000000"/>
          <w:sz w:val="28"/>
          <w:szCs w:val="28"/>
        </w:rPr>
        <w:t>Брянск</w:t>
      </w:r>
      <w:r w:rsidRPr="007D33BF">
        <w:rPr>
          <w:b/>
          <w:bCs/>
          <w:color w:val="000000"/>
          <w:sz w:val="28"/>
          <w:szCs w:val="28"/>
        </w:rPr>
        <w:t xml:space="preserve">»), </w:t>
      </w:r>
      <w:r w:rsidRPr="007D33BF">
        <w:rPr>
          <w:sz w:val="28"/>
          <w:szCs w:val="28"/>
        </w:rPr>
        <w:t>ИНН </w:t>
      </w:r>
      <w:r w:rsidRPr="000211A7">
        <w:rPr>
          <w:sz w:val="28"/>
          <w:szCs w:val="22"/>
        </w:rPr>
        <w:t>3234007455</w:t>
      </w:r>
      <w:r w:rsidRPr="007D33BF">
        <w:rPr>
          <w:sz w:val="28"/>
          <w:szCs w:val="28"/>
        </w:rPr>
        <w:t>, ОГРН </w:t>
      </w:r>
      <w:r w:rsidRPr="00BE60B0">
        <w:rPr>
          <w:sz w:val="28"/>
          <w:szCs w:val="28"/>
        </w:rPr>
        <w:t>1033265000526</w:t>
      </w:r>
      <w:r w:rsidRPr="007D33BF">
        <w:rPr>
          <w:sz w:val="28"/>
          <w:szCs w:val="28"/>
        </w:rPr>
        <w:t xml:space="preserve">, </w:t>
      </w:r>
      <w:r w:rsidRPr="007D33BF">
        <w:rPr>
          <w:bCs/>
          <w:color w:val="000000"/>
          <w:sz w:val="28"/>
          <w:szCs w:val="28"/>
        </w:rPr>
        <w:t>именуемое в дальнейшем «</w:t>
      </w:r>
      <w:r w:rsidRPr="007D33BF">
        <w:rPr>
          <w:b/>
          <w:bCs/>
          <w:color w:val="000000"/>
          <w:sz w:val="28"/>
          <w:szCs w:val="28"/>
        </w:rPr>
        <w:t>Покупатель</w:t>
      </w:r>
      <w:r w:rsidRPr="007D33BF">
        <w:rPr>
          <w:bCs/>
          <w:color w:val="000000"/>
          <w:sz w:val="28"/>
          <w:szCs w:val="28"/>
        </w:rPr>
        <w:t xml:space="preserve">», </w:t>
      </w:r>
      <w:r w:rsidRPr="007B4900">
        <w:rPr>
          <w:bCs/>
          <w:color w:val="000000"/>
          <w:sz w:val="28"/>
          <w:szCs w:val="28"/>
        </w:rPr>
        <w:t xml:space="preserve">в лице </w:t>
      </w:r>
      <w:r>
        <w:rPr>
          <w:bCs/>
          <w:color w:val="000000"/>
          <w:sz w:val="28"/>
          <w:szCs w:val="28"/>
        </w:rPr>
        <w:t>______________________</w:t>
      </w:r>
      <w:r w:rsidRPr="007D33BF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действующего на основании _______________, </w:t>
      </w:r>
      <w:r w:rsidRPr="007D33BF">
        <w:rPr>
          <w:bCs/>
          <w:color w:val="000000"/>
          <w:sz w:val="28"/>
          <w:szCs w:val="28"/>
        </w:rPr>
        <w:t>с другой стороны,</w:t>
      </w:r>
      <w:r w:rsidRPr="007D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совместно именуемые «Стороны», </w:t>
      </w:r>
      <w:r w:rsidRPr="007D33BF">
        <w:rPr>
          <w:sz w:val="28"/>
          <w:szCs w:val="28"/>
        </w:rPr>
        <w:t>заключили настоящий договор купли-продажи иму</w:t>
      </w:r>
      <w:bookmarkStart w:id="0" w:name="_GoBack"/>
      <w:bookmarkEnd w:id="0"/>
      <w:r w:rsidRPr="007D33BF">
        <w:rPr>
          <w:sz w:val="28"/>
          <w:szCs w:val="28"/>
        </w:rPr>
        <w:t>щества (далее по тексту - </w:t>
      </w:r>
      <w:r w:rsidRPr="007D33BF">
        <w:rPr>
          <w:bCs/>
          <w:sz w:val="28"/>
          <w:szCs w:val="28"/>
        </w:rPr>
        <w:t>Договор)</w:t>
      </w:r>
      <w:r w:rsidRPr="007D33BF">
        <w:rPr>
          <w:b/>
          <w:bCs/>
          <w:sz w:val="28"/>
          <w:szCs w:val="28"/>
        </w:rPr>
        <w:t xml:space="preserve"> </w:t>
      </w:r>
      <w:r w:rsidRPr="007D33BF">
        <w:rPr>
          <w:sz w:val="28"/>
          <w:szCs w:val="28"/>
        </w:rPr>
        <w:t>о нижеследующем:</w:t>
      </w:r>
    </w:p>
    <w:p w:rsidR="00E63A2C" w:rsidRPr="007D33BF" w:rsidRDefault="00E63A2C" w:rsidP="00E63A2C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3A2C" w:rsidRPr="007D33BF" w:rsidRDefault="00E63A2C" w:rsidP="00E63A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BF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76" w:lineRule="auto"/>
        <w:ind w:left="0" w:right="2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bCs/>
          <w:sz w:val="28"/>
          <w:szCs w:val="28"/>
        </w:rPr>
        <w:t xml:space="preserve"> Продавец </w:t>
      </w:r>
      <w:r w:rsidRPr="007D33BF">
        <w:rPr>
          <w:rFonts w:ascii="Times New Roman" w:hAnsi="Times New Roman" w:cs="Times New Roman"/>
          <w:sz w:val="28"/>
          <w:szCs w:val="28"/>
        </w:rPr>
        <w:t xml:space="preserve">обязуется передать в собственность </w:t>
      </w:r>
      <w:r w:rsidRPr="007D33BF">
        <w:rPr>
          <w:rFonts w:ascii="Times New Roman" w:hAnsi="Times New Roman" w:cs="Times New Roman"/>
          <w:bCs/>
          <w:sz w:val="28"/>
          <w:szCs w:val="28"/>
        </w:rPr>
        <w:t xml:space="preserve">Покупателю </w:t>
      </w:r>
      <w:r w:rsidRPr="007D33BF">
        <w:rPr>
          <w:rFonts w:ascii="Times New Roman" w:hAnsi="Times New Roman" w:cs="Times New Roman"/>
          <w:sz w:val="28"/>
          <w:szCs w:val="28"/>
        </w:rPr>
        <w:t xml:space="preserve">объекты недвижимого имущества, указанные в Приложении №1 к </w:t>
      </w:r>
      <w:r w:rsidRPr="007D33BF">
        <w:rPr>
          <w:rFonts w:ascii="Times New Roman" w:hAnsi="Times New Roman" w:cs="Times New Roman"/>
          <w:bCs/>
          <w:sz w:val="28"/>
          <w:szCs w:val="28"/>
        </w:rPr>
        <w:t>Договору</w:t>
      </w:r>
      <w:r w:rsidRPr="007D33BF">
        <w:rPr>
          <w:rFonts w:ascii="Times New Roman" w:hAnsi="Times New Roman" w:cs="Times New Roman"/>
          <w:sz w:val="28"/>
          <w:szCs w:val="28"/>
        </w:rPr>
        <w:t xml:space="preserve"> (далее по тексту Договора - </w:t>
      </w:r>
      <w:r w:rsidRPr="007D33BF">
        <w:rPr>
          <w:rFonts w:ascii="Times New Roman" w:hAnsi="Times New Roman" w:cs="Times New Roman"/>
          <w:bCs/>
          <w:sz w:val="28"/>
          <w:szCs w:val="28"/>
        </w:rPr>
        <w:t xml:space="preserve">Имущество), </w:t>
      </w:r>
      <w:r w:rsidRPr="007D33BF">
        <w:rPr>
          <w:rFonts w:ascii="Times New Roman" w:hAnsi="Times New Roman" w:cs="Times New Roman"/>
          <w:sz w:val="28"/>
          <w:szCs w:val="28"/>
        </w:rPr>
        <w:t xml:space="preserve">а </w:t>
      </w:r>
      <w:r w:rsidRPr="007D33BF">
        <w:rPr>
          <w:rFonts w:ascii="Times New Roman" w:hAnsi="Times New Roman" w:cs="Times New Roman"/>
          <w:bCs/>
          <w:sz w:val="28"/>
          <w:szCs w:val="28"/>
        </w:rPr>
        <w:t xml:space="preserve">Покупатель обязуется </w:t>
      </w:r>
      <w:r w:rsidRPr="007D33BF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7D33BF">
        <w:rPr>
          <w:rFonts w:ascii="Times New Roman" w:hAnsi="Times New Roman" w:cs="Times New Roman"/>
          <w:bCs/>
          <w:sz w:val="28"/>
          <w:szCs w:val="28"/>
        </w:rPr>
        <w:t>Имущество</w:t>
      </w:r>
      <w:r w:rsidRPr="007D33BF">
        <w:rPr>
          <w:rFonts w:ascii="Times New Roman" w:hAnsi="Times New Roman" w:cs="Times New Roman"/>
          <w:sz w:val="28"/>
          <w:szCs w:val="28"/>
        </w:rPr>
        <w:t xml:space="preserve"> и оплатить Продавцу стоимость Имущества, указанную в пункте 2.1 </w:t>
      </w:r>
      <w:r w:rsidRPr="007D33BF">
        <w:rPr>
          <w:rFonts w:ascii="Times New Roman" w:hAnsi="Times New Roman" w:cs="Times New Roman"/>
          <w:bCs/>
          <w:sz w:val="28"/>
          <w:szCs w:val="28"/>
        </w:rPr>
        <w:t>Договора.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76" w:lineRule="auto"/>
        <w:ind w:left="0" w:right="2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bCs/>
          <w:sz w:val="28"/>
          <w:szCs w:val="28"/>
        </w:rPr>
        <w:t xml:space="preserve"> Имущество</w:t>
      </w:r>
      <w:r w:rsidRPr="007D33BF">
        <w:rPr>
          <w:rFonts w:ascii="Times New Roman" w:hAnsi="Times New Roman" w:cs="Times New Roman"/>
          <w:sz w:val="28"/>
          <w:szCs w:val="28"/>
        </w:rPr>
        <w:t xml:space="preserve"> принадлежит Продавцу на праве собственности, что подтверждается записями о государственной регистрации права, указанными в Приложении №1 к </w:t>
      </w:r>
      <w:r w:rsidRPr="007D33BF">
        <w:rPr>
          <w:rFonts w:ascii="Times New Roman" w:hAnsi="Times New Roman" w:cs="Times New Roman"/>
          <w:bCs/>
          <w:sz w:val="28"/>
          <w:szCs w:val="28"/>
        </w:rPr>
        <w:t>Договору</w:t>
      </w:r>
      <w:r w:rsidRPr="007D33BF">
        <w:rPr>
          <w:rFonts w:ascii="Times New Roman" w:hAnsi="Times New Roman" w:cs="Times New Roman"/>
          <w:sz w:val="28"/>
          <w:szCs w:val="28"/>
        </w:rPr>
        <w:t>.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76" w:lineRule="auto"/>
        <w:ind w:left="0" w:right="28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3BF">
        <w:rPr>
          <w:rFonts w:ascii="Times New Roman" w:hAnsi="Times New Roman" w:cs="Times New Roman"/>
          <w:bCs/>
          <w:sz w:val="28"/>
          <w:szCs w:val="28"/>
        </w:rPr>
        <w:t xml:space="preserve"> Имущество </w:t>
      </w:r>
      <w:r w:rsidRPr="007D33BF">
        <w:rPr>
          <w:rFonts w:ascii="Times New Roman" w:hAnsi="Times New Roman" w:cs="Times New Roman"/>
          <w:sz w:val="28"/>
          <w:szCs w:val="28"/>
        </w:rPr>
        <w:t>находится в технически исправном состоянии, пригодном для целевого использования. Технические характеристики Имущества</w:t>
      </w:r>
      <w:r w:rsidRPr="007D3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3BF">
        <w:rPr>
          <w:rFonts w:ascii="Times New Roman" w:hAnsi="Times New Roman" w:cs="Times New Roman"/>
          <w:sz w:val="28"/>
          <w:szCs w:val="28"/>
        </w:rPr>
        <w:t>указаны в проектной, эксплуатационной и исполнительно-технической документации, которая имеется в полном объёме и оформлена в соответствии с требованиями, предъявляемыми к её ведению.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76" w:lineRule="auto"/>
        <w:ind w:left="0" w:right="2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bCs/>
          <w:sz w:val="28"/>
          <w:szCs w:val="28"/>
        </w:rPr>
        <w:t xml:space="preserve"> Продавец</w:t>
      </w:r>
      <w:r w:rsidRPr="007D33BF">
        <w:rPr>
          <w:rFonts w:ascii="Times New Roman" w:hAnsi="Times New Roman" w:cs="Times New Roman"/>
          <w:sz w:val="28"/>
          <w:szCs w:val="28"/>
        </w:rPr>
        <w:t xml:space="preserve"> подтверждает, что на дату заключения Договора </w:t>
      </w:r>
      <w:r w:rsidRPr="007D33BF">
        <w:rPr>
          <w:rFonts w:ascii="Times New Roman" w:hAnsi="Times New Roman" w:cs="Times New Roman"/>
          <w:bCs/>
          <w:sz w:val="28"/>
          <w:szCs w:val="28"/>
        </w:rPr>
        <w:t>Имущество</w:t>
      </w:r>
      <w:r w:rsidRPr="007D33BF">
        <w:rPr>
          <w:rFonts w:ascii="Times New Roman" w:hAnsi="Times New Roman" w:cs="Times New Roman"/>
          <w:sz w:val="28"/>
          <w:szCs w:val="28"/>
        </w:rPr>
        <w:t xml:space="preserve"> никому другому не продано, не подарено, не заложено, не состоит под арестом и не обременено никакими другими обязательствами и правами третьих лиц.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76" w:lineRule="auto"/>
        <w:ind w:left="0" w:right="7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3BF">
        <w:rPr>
          <w:rFonts w:ascii="Times New Roman" w:hAnsi="Times New Roman" w:cs="Times New Roman"/>
          <w:bCs/>
          <w:sz w:val="28"/>
          <w:szCs w:val="28"/>
        </w:rPr>
        <w:t xml:space="preserve">Имущество </w:t>
      </w:r>
      <w:r w:rsidRPr="007D33BF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7D33BF">
        <w:rPr>
          <w:rFonts w:ascii="Times New Roman" w:hAnsi="Times New Roman" w:cs="Times New Roman"/>
          <w:bCs/>
          <w:sz w:val="28"/>
          <w:szCs w:val="28"/>
        </w:rPr>
        <w:t xml:space="preserve">Покупателю </w:t>
      </w:r>
      <w:r w:rsidRPr="007D33BF">
        <w:rPr>
          <w:rFonts w:ascii="Times New Roman" w:hAnsi="Times New Roman" w:cs="Times New Roman"/>
          <w:sz w:val="28"/>
          <w:szCs w:val="28"/>
        </w:rPr>
        <w:t>путем подписания Сторонами одновременно:</w:t>
      </w:r>
    </w:p>
    <w:p w:rsidR="00E63A2C" w:rsidRPr="007D33BF" w:rsidRDefault="00E63A2C" w:rsidP="00E63A2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- Акта приема – передачи имущества, составленного по форме, предусмотренной Приложением № 2 к Договору;</w:t>
      </w:r>
    </w:p>
    <w:p w:rsidR="00E63A2C" w:rsidRPr="007D33BF" w:rsidRDefault="00E63A2C" w:rsidP="00E63A2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lastRenderedPageBreak/>
        <w:t>- Акта о приеме - передаче здания (сооружения), составленного по форме № ОС-1а, предусмотренной Приложением № 3 к Договору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A2C" w:rsidRPr="007D33BF" w:rsidRDefault="00E63A2C" w:rsidP="00E63A2C">
      <w:pPr>
        <w:pStyle w:val="ConsPlusNormal"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акты)</w:t>
      </w:r>
      <w:r w:rsidRPr="007D33BF">
        <w:rPr>
          <w:rFonts w:ascii="Times New Roman" w:hAnsi="Times New Roman" w:cs="Times New Roman"/>
          <w:sz w:val="28"/>
          <w:szCs w:val="28"/>
        </w:rPr>
        <w:t>.</w:t>
      </w:r>
    </w:p>
    <w:p w:rsidR="00E63A2C" w:rsidRPr="007D33BF" w:rsidRDefault="00E63A2C" w:rsidP="00E63A2C">
      <w:pPr>
        <w:pStyle w:val="ConsPlusNormal"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несет р</w:t>
      </w:r>
      <w:r w:rsidRPr="007D33BF">
        <w:rPr>
          <w:rFonts w:ascii="Times New Roman" w:hAnsi="Times New Roman" w:cs="Times New Roman"/>
          <w:sz w:val="28"/>
          <w:szCs w:val="28"/>
        </w:rPr>
        <w:t xml:space="preserve">иск случайной гибели и случайного повреждения Имущества </w:t>
      </w:r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7D33BF">
        <w:rPr>
          <w:rFonts w:ascii="Times New Roman" w:hAnsi="Times New Roman" w:cs="Times New Roman"/>
          <w:sz w:val="28"/>
          <w:szCs w:val="28"/>
        </w:rPr>
        <w:t>подписания Сторонами вышеуказанных актов.</w:t>
      </w:r>
    </w:p>
    <w:p w:rsidR="00E63A2C" w:rsidRDefault="00E63A2C" w:rsidP="00E63A2C">
      <w:pPr>
        <w:shd w:val="clear" w:color="auto" w:fill="FFFFFF"/>
        <w:spacing w:line="276" w:lineRule="auto"/>
        <w:ind w:right="72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Проектная, эксплуатационная и исполнительно-техническая документация, предусмотренная пунктом 1.3 Договора, передается Продавцом одновременно с передачей Имущества по акту приема-передачи документации, не являющемуся приложением к Договору.</w:t>
      </w:r>
      <w:r w:rsidRPr="007D33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3A2C" w:rsidRPr="007D33BF" w:rsidRDefault="00E63A2C" w:rsidP="00E63A2C">
      <w:pPr>
        <w:shd w:val="clear" w:color="auto" w:fill="FFFFFF"/>
        <w:tabs>
          <w:tab w:val="num" w:pos="567"/>
        </w:tabs>
        <w:spacing w:line="276" w:lineRule="auto"/>
        <w:ind w:right="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A2C" w:rsidRPr="007D33BF" w:rsidRDefault="00E63A2C" w:rsidP="00E63A2C">
      <w:pPr>
        <w:pStyle w:val="a5"/>
        <w:numPr>
          <w:ilvl w:val="0"/>
          <w:numId w:val="1"/>
        </w:numPr>
        <w:shd w:val="clear" w:color="auto" w:fill="FFFFFF"/>
        <w:tabs>
          <w:tab w:val="num" w:pos="567"/>
        </w:tabs>
        <w:spacing w:line="276" w:lineRule="auto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b/>
          <w:bCs/>
          <w:sz w:val="28"/>
          <w:szCs w:val="28"/>
        </w:rPr>
        <w:t>СТОИМОСТЬ ИМУЩЕСТВА И ПОРЯДОК РАСЧЕТОВ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A4128B">
        <w:rPr>
          <w:rFonts w:ascii="Times New Roman" w:hAnsi="Times New Roman" w:cs="Times New Roman"/>
          <w:sz w:val="28"/>
          <w:szCs w:val="28"/>
        </w:rPr>
        <w:t xml:space="preserve">Стоимость Имущества определена по соглашению Сторон и составляет </w:t>
      </w:r>
      <w:r w:rsidRPr="00A412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2 476 092 </w:t>
      </w:r>
      <w:r w:rsidRPr="00856EDC">
        <w:rPr>
          <w:rFonts w:ascii="Times New Roman" w:hAnsi="Times New Roman" w:cs="Times New Roman"/>
          <w:b/>
          <w:sz w:val="28"/>
          <w:szCs w:val="28"/>
        </w:rPr>
        <w:t>608,00</w:t>
      </w:r>
      <w:r w:rsidRPr="00F1636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56EDC">
        <w:rPr>
          <w:rFonts w:ascii="Times New Roman" w:hAnsi="Times New Roman" w:cs="Times New Roman"/>
          <w:b/>
          <w:sz w:val="28"/>
          <w:szCs w:val="28"/>
        </w:rPr>
        <w:t>Два миллиарда четыреста семьдесят шесть миллионов девян</w:t>
      </w:r>
      <w:r>
        <w:rPr>
          <w:rFonts w:ascii="Times New Roman" w:hAnsi="Times New Roman" w:cs="Times New Roman"/>
          <w:b/>
          <w:sz w:val="28"/>
          <w:szCs w:val="28"/>
        </w:rPr>
        <w:t>осто две тысячи шестьсот восемь</w:t>
      </w:r>
      <w:r w:rsidRPr="00F1636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84660">
        <w:rPr>
          <w:rFonts w:ascii="Times New Roman" w:hAnsi="Times New Roman" w:cs="Times New Roman"/>
          <w:b/>
          <w:sz w:val="28"/>
          <w:szCs w:val="28"/>
        </w:rPr>
        <w:t>рублей 00 копеек</w:t>
      </w:r>
      <w:r w:rsidRPr="00A4128B">
        <w:rPr>
          <w:rFonts w:ascii="Times New Roman" w:hAnsi="Times New Roman" w:cs="Times New Roman"/>
          <w:sz w:val="28"/>
          <w:szCs w:val="28"/>
        </w:rPr>
        <w:t xml:space="preserve">, </w:t>
      </w:r>
      <w:r w:rsidRPr="00A4128B">
        <w:rPr>
          <w:rFonts w:ascii="Times New Roman" w:hAnsi="Times New Roman" w:cs="Times New Roman"/>
          <w:color w:val="000000"/>
          <w:sz w:val="28"/>
          <w:szCs w:val="28"/>
        </w:rPr>
        <w:t>кроме того НДС по ставке в соответствии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Федерации о налогах и сборах.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96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Покупатель обязуется оплатить Продавцу стоимость Имущества, указанную в пункте 2.1 Договора, путем перечисления денежных средств на расчетный счет Продавца, указанный в разделе 9 Договора, в соответствии с Графиком платежей 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 к Договору).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96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>Обязательство Покупателя по оплате стоимости Имущества, указанной в пункте 2.1 Договора, считается исполненным с даты поступления денежных средств на расчетный счет Продавца, указанный в разделе 9 Договора, в полном объеме.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tabs>
          <w:tab w:val="clear" w:pos="574"/>
        </w:tabs>
        <w:autoSpaceDE w:val="0"/>
        <w:autoSpaceDN w:val="0"/>
        <w:adjustRightInd w:val="0"/>
        <w:spacing w:after="0" w:line="276" w:lineRule="auto"/>
        <w:ind w:left="0" w:right="9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 Покупатель несет все расходы, связанные с государственной регистрацией перехода права собственности на Имущество, в соответствии с действующим законодательством Российской Федерации.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tabs>
          <w:tab w:val="clear" w:pos="574"/>
          <w:tab w:val="num" w:pos="0"/>
        </w:tabs>
        <w:autoSpaceDE w:val="0"/>
        <w:autoSpaceDN w:val="0"/>
        <w:adjustRightInd w:val="0"/>
        <w:spacing w:after="0" w:line="276" w:lineRule="auto"/>
        <w:ind w:left="0" w:right="9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BF">
        <w:rPr>
          <w:rFonts w:ascii="Times New Roman" w:hAnsi="Times New Roman" w:cs="Times New Roman"/>
          <w:sz w:val="28"/>
          <w:szCs w:val="28"/>
        </w:rPr>
        <w:t>Стороны пришли к соглашению о том, что предусмотренный Договором порядок расчетов не является коммерческим кредитом и порядок оплаты, установленный Договором, не предоставляет Сторонам права на получение процентов в соответствии со статьей 317.1 Гражданского кодекса Российской Федерации.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tabs>
          <w:tab w:val="clear" w:pos="574"/>
          <w:tab w:val="num" w:pos="0"/>
        </w:tabs>
        <w:autoSpaceDE w:val="0"/>
        <w:autoSpaceDN w:val="0"/>
        <w:adjustRightInd w:val="0"/>
        <w:spacing w:after="0" w:line="276" w:lineRule="auto"/>
        <w:ind w:left="0" w:right="9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BF">
        <w:rPr>
          <w:rFonts w:ascii="Times New Roman" w:hAnsi="Times New Roman" w:cs="Times New Roman"/>
          <w:sz w:val="28"/>
          <w:szCs w:val="28"/>
        </w:rPr>
        <w:t xml:space="preserve">Неоплата Покупателем Продавцу стоимости Имущества, указанной в пункте 2.1 Договора, 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в полном объеме </w:t>
      </w:r>
      <w:r w:rsidRPr="007D33BF">
        <w:rPr>
          <w:rFonts w:ascii="Times New Roman" w:hAnsi="Times New Roman" w:cs="Times New Roman"/>
          <w:sz w:val="28"/>
          <w:szCs w:val="28"/>
        </w:rPr>
        <w:t>на дату государственной регистрации перехода к Покупателю права собственности на передаваемое по Договору Имущество, по согласованию Сторон, не будет являться основанием для обременения Имущества залогом в силу пункта 5 статьи 488 Гражданского кодекса Российской Федерации.</w:t>
      </w:r>
    </w:p>
    <w:p w:rsidR="00E63A2C" w:rsidRPr="007D33BF" w:rsidRDefault="00E63A2C" w:rsidP="00E63A2C">
      <w:pPr>
        <w:shd w:val="clear" w:color="auto" w:fill="FFFFFF"/>
        <w:spacing w:line="276" w:lineRule="auto"/>
        <w:ind w:left="284" w:right="96"/>
        <w:jc w:val="both"/>
        <w:rPr>
          <w:rFonts w:ascii="Times New Roman" w:hAnsi="Times New Roman" w:cs="Times New Roman"/>
          <w:sz w:val="28"/>
          <w:szCs w:val="28"/>
        </w:rPr>
      </w:pPr>
    </w:p>
    <w:p w:rsidR="00E63A2C" w:rsidRPr="007D33BF" w:rsidRDefault="00E63A2C" w:rsidP="00E63A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ОБЯЗАННОСТИ СТОРОН</w:t>
      </w:r>
    </w:p>
    <w:p w:rsidR="00E63A2C" w:rsidRPr="007D33BF" w:rsidRDefault="00E63A2C" w:rsidP="00E63A2C">
      <w:pPr>
        <w:pStyle w:val="a5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3.1. Продавец обязан: </w:t>
      </w:r>
    </w:p>
    <w:p w:rsidR="00E63A2C" w:rsidRPr="007D33BF" w:rsidRDefault="00E63A2C" w:rsidP="00E63A2C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3.1.1. Передать Покупателю Имущество со всей относящейся к нему проектной, эксплуатационной и исполнительно-технической документацией в течение 30 (тридцати) календарных дней, с даты подписания Сторонами Договора, путем подписания Сторонами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актов, указанных в пункте 1.5 Договора.</w:t>
      </w:r>
    </w:p>
    <w:p w:rsidR="00E63A2C" w:rsidRPr="007D33BF" w:rsidRDefault="00E63A2C" w:rsidP="00E63A2C">
      <w:pPr>
        <w:pStyle w:val="a5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>3.1.2. Не позднее 5 (пяти) календарных дней с даты подписания Сторонами актов</w:t>
      </w:r>
      <w:r w:rsidRPr="007D33BF">
        <w:rPr>
          <w:rFonts w:ascii="Times New Roman" w:hAnsi="Times New Roman" w:cs="Times New Roman"/>
          <w:sz w:val="28"/>
          <w:szCs w:val="28"/>
        </w:rPr>
        <w:t xml:space="preserve">, 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>предусмотренных пунктом 3.1.1 Договора, выставить Покупателю счет-фактуру.</w:t>
      </w:r>
    </w:p>
    <w:p w:rsidR="00E63A2C" w:rsidRPr="007D33BF" w:rsidRDefault="00E63A2C" w:rsidP="00E63A2C">
      <w:pPr>
        <w:pStyle w:val="a5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3.1.3. Не совершать с даты подписания Договора и до даты государственной регистрации перехода права собственности на Имущество к Покупателю никаких действий, которые могут повлечь возникновение у третьих лиц каких-либо прав на передаваемое по Договору Имущество, а также на земельные участки, указанные в пункте 5.1 Договора.  </w:t>
      </w:r>
    </w:p>
    <w:p w:rsidR="00E63A2C" w:rsidRPr="007D33BF" w:rsidRDefault="00E63A2C" w:rsidP="00E63A2C">
      <w:pPr>
        <w:pStyle w:val="a5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>3.2. Покупатель обязан:</w:t>
      </w:r>
    </w:p>
    <w:p w:rsidR="00E63A2C" w:rsidRPr="007D33BF" w:rsidRDefault="00E63A2C" w:rsidP="00E63A2C">
      <w:pPr>
        <w:pStyle w:val="a5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3.2.1. Оплатить стоимость Имущества и принять Имущество в срок и в порядке, установленные Договором. </w:t>
      </w:r>
    </w:p>
    <w:p w:rsidR="00E63A2C" w:rsidRPr="007D33BF" w:rsidRDefault="00E63A2C" w:rsidP="00E63A2C">
      <w:pPr>
        <w:pStyle w:val="a5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>3.2.2. Обеспечить предоставление в орган, осуществляющий государственную регистрацию прав на недвижимое имущество и сделок с ним, всех документов, необходимых для государственной регистрации перехода к Покупателю права собственности на Имущество.</w:t>
      </w:r>
    </w:p>
    <w:p w:rsidR="00E63A2C" w:rsidRPr="007D33BF" w:rsidRDefault="00E63A2C" w:rsidP="00E63A2C">
      <w:pPr>
        <w:pStyle w:val="a5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>3.2.3. Нести все эксплуатационные расходы</w:t>
      </w:r>
      <w:r w:rsidRPr="007D33BF">
        <w:rPr>
          <w:rFonts w:ascii="Times New Roman" w:hAnsi="Times New Roman" w:cs="Times New Roman"/>
          <w:sz w:val="28"/>
          <w:szCs w:val="28"/>
        </w:rPr>
        <w:t xml:space="preserve"> 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>по содержанию Имущества, включая расходы по его текущему и капитальному ремонту, с даты передачи Имущества в соответствии с пунктом 1.5 Договора.</w:t>
      </w:r>
    </w:p>
    <w:p w:rsidR="00E63A2C" w:rsidRPr="007D33BF" w:rsidRDefault="00E63A2C" w:rsidP="00E63A2C">
      <w:pPr>
        <w:pStyle w:val="a5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A2C" w:rsidRPr="007D33BF" w:rsidRDefault="00E63A2C" w:rsidP="00E63A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BF">
        <w:rPr>
          <w:rFonts w:ascii="Times New Roman" w:hAnsi="Times New Roman" w:cs="Times New Roman"/>
          <w:b/>
          <w:bCs/>
          <w:sz w:val="28"/>
          <w:szCs w:val="28"/>
        </w:rPr>
        <w:t>СРОК ДЕЙСТВИЯ ДОГОВОРА</w:t>
      </w:r>
    </w:p>
    <w:p w:rsidR="00E63A2C" w:rsidRPr="007D33BF" w:rsidRDefault="00E63A2C" w:rsidP="00E63A2C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bCs/>
          <w:sz w:val="28"/>
          <w:szCs w:val="28"/>
        </w:rPr>
        <w:t>Договор</w:t>
      </w:r>
      <w:r w:rsidRPr="007D33BF">
        <w:rPr>
          <w:rFonts w:ascii="Times New Roman" w:hAnsi="Times New Roman" w:cs="Times New Roman"/>
          <w:sz w:val="28"/>
          <w:szCs w:val="28"/>
        </w:rPr>
        <w:t xml:space="preserve"> вступает в силу с даты его подписания Сторонами и действует до полного исполнения </w:t>
      </w:r>
      <w:r w:rsidRPr="007D33BF">
        <w:rPr>
          <w:rFonts w:ascii="Times New Roman" w:hAnsi="Times New Roman" w:cs="Times New Roman"/>
          <w:bCs/>
          <w:sz w:val="28"/>
          <w:szCs w:val="28"/>
        </w:rPr>
        <w:t>Сторонами</w:t>
      </w:r>
      <w:r w:rsidRPr="007D33BF">
        <w:rPr>
          <w:rFonts w:ascii="Times New Roman" w:hAnsi="Times New Roman" w:cs="Times New Roman"/>
          <w:sz w:val="28"/>
          <w:szCs w:val="28"/>
        </w:rPr>
        <w:t xml:space="preserve"> своих обязательств по Договору.</w:t>
      </w:r>
    </w:p>
    <w:p w:rsidR="00E63A2C" w:rsidRPr="007D33BF" w:rsidRDefault="00E63A2C" w:rsidP="00E63A2C">
      <w:pPr>
        <w:shd w:val="clear" w:color="auto" w:fill="FFFFFF"/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2C" w:rsidRPr="007D33BF" w:rsidRDefault="00E63A2C" w:rsidP="00E63A2C">
      <w:pPr>
        <w:pStyle w:val="a5"/>
        <w:widowControl/>
        <w:numPr>
          <w:ilvl w:val="0"/>
          <w:numId w:val="7"/>
        </w:numPr>
        <w:shd w:val="clear" w:color="auto" w:fill="FFFFFF"/>
        <w:adjustRightInd/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BF">
        <w:rPr>
          <w:rFonts w:ascii="Times New Roman" w:hAnsi="Times New Roman" w:cs="Times New Roman"/>
          <w:b/>
          <w:bCs/>
          <w:sz w:val="28"/>
          <w:szCs w:val="28"/>
        </w:rPr>
        <w:t>ПЕРЕДАЧА ПРАВ НА ЗЕМЕЛЬНЫЕ УЧАСТКИ, НЕОБХОДИМЫЕ ДЛЯ ЭКСПЛУАТАЦИИ ИМУЩЕСТВА</w:t>
      </w:r>
    </w:p>
    <w:p w:rsidR="00E63A2C" w:rsidRPr="007D33BF" w:rsidRDefault="00E63A2C" w:rsidP="00E63A2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5.1. Информация о земельных участках, на которых расположены наземные элементы Имущества, указана в Приложении № 1 к Договору.</w:t>
      </w:r>
    </w:p>
    <w:p w:rsidR="00E63A2C" w:rsidRPr="007D33BF" w:rsidRDefault="00E63A2C" w:rsidP="00E63A2C">
      <w:pPr>
        <w:pStyle w:val="a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С даты перехода права собственности на Имущество к Покупателю в соответствии со статьей 35 Земельного кодекса Российской Федерации и пунктом 2 статьи 271 Гражданского кодекса Российской Федерации Покупатель приобретает права пользования (аренды) указанными в настоящем пункте Договора земельными участками, занятыми наземными элементами Имущества.</w:t>
      </w:r>
    </w:p>
    <w:p w:rsidR="00E63A2C" w:rsidRPr="007D33BF" w:rsidRDefault="00E63A2C" w:rsidP="00E63A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5.2. Покупатель несет расходы, связанные с государственной регистрацией на Покупателя права пользования (аренды) указанными в пункте 5.1 Договора </w:t>
      </w:r>
      <w:r w:rsidRPr="007D33BF">
        <w:rPr>
          <w:rFonts w:ascii="Times New Roman" w:hAnsi="Times New Roman" w:cs="Times New Roman"/>
          <w:sz w:val="28"/>
          <w:szCs w:val="28"/>
        </w:rPr>
        <w:lastRenderedPageBreak/>
        <w:t>земельными участками, в соответствии с действующим законодательством Российской Федерации.</w:t>
      </w:r>
    </w:p>
    <w:p w:rsidR="00E63A2C" w:rsidRPr="007D33BF" w:rsidRDefault="00E63A2C" w:rsidP="00E63A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5.3. Продавец обязан передать Покупателю указанные в пункте 5.1 Договора земельные участки по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3BF">
        <w:rPr>
          <w:rFonts w:ascii="Times New Roman" w:hAnsi="Times New Roman" w:cs="Times New Roman"/>
          <w:sz w:val="28"/>
          <w:szCs w:val="28"/>
        </w:rPr>
        <w:t>кту приема-передачи земельных участков, составленному по форме, предусмотренной Приложением №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33BF">
        <w:rPr>
          <w:rFonts w:ascii="Times New Roman" w:hAnsi="Times New Roman" w:cs="Times New Roman"/>
          <w:sz w:val="28"/>
          <w:szCs w:val="28"/>
        </w:rPr>
        <w:t xml:space="preserve"> к Договору, одновременно с передачей Имущества, наземные элементы которого расположены на земельных участках.</w:t>
      </w:r>
    </w:p>
    <w:p w:rsidR="00E63A2C" w:rsidRPr="007D33BF" w:rsidRDefault="00E63A2C" w:rsidP="00E63A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5.4. Покупатель обязан:</w:t>
      </w:r>
    </w:p>
    <w:p w:rsidR="00E63A2C" w:rsidRPr="007D33BF" w:rsidRDefault="00E63A2C" w:rsidP="00E63A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5.4.1. Обеспечить подачу документов на государственную регистрацию за Покупателем права пользования (аренды) указанными в пункте 5.1 Договора земельными участками в орган, осуществляющий государственную регистрацию прав на недвижимое имущество и сделок с ним, в срок не позднее 3 (трех) месяцев с даты подписания Договора.</w:t>
      </w:r>
    </w:p>
    <w:p w:rsidR="00E63A2C" w:rsidRPr="007D33BF" w:rsidRDefault="00E63A2C" w:rsidP="00E63A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5.4.2. Принять земельные участки, указанные в пункте 5.1 Договора, в срок и в порядке, установленные Договором. </w:t>
      </w:r>
    </w:p>
    <w:p w:rsidR="00E63A2C" w:rsidRPr="007D33BF" w:rsidRDefault="00E63A2C" w:rsidP="00E63A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5.4.3. В течение 14 (четырнадцати) рабочих дней с даты государственной регистрации перехода права собственности на Имущество к Покупателю и государственной регистрации на Покупателя права пользования (аренды) указанными в пункте 5.1 Договора земельными участками уведомить об этом арендодателя по соответствующим договорам аренды земельных участков, из указанных в Приложении № 1 к Договору.</w:t>
      </w:r>
    </w:p>
    <w:p w:rsidR="00E63A2C" w:rsidRPr="007D33BF" w:rsidRDefault="00E63A2C" w:rsidP="00E63A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5.4.4. Вносить арендную плату за пользование земельными участками, указанными в пункте 5.1 Договора, с момента государственной регистрации перехода права собственности на Имущество от Продавца к Покупателю.</w:t>
      </w:r>
    </w:p>
    <w:p w:rsidR="00E63A2C" w:rsidRDefault="00E63A2C" w:rsidP="00E63A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5.5. Продавец обязан в течение 14 (четырнадцати) рабочих дней с даты государственной регистрации перехода права собственности на Имущество к Покупателю и государственной регистрации на Покупателя права пользования (аренды) указанными в пункте 5.1 Договора земельными участками уведомить об этом арендодате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7D33BF">
        <w:rPr>
          <w:rFonts w:ascii="Times New Roman" w:hAnsi="Times New Roman" w:cs="Times New Roman"/>
          <w:sz w:val="28"/>
          <w:szCs w:val="28"/>
        </w:rPr>
        <w:t xml:space="preserve"> по соответствующ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D33BF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D33BF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33BF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D33BF">
        <w:rPr>
          <w:rFonts w:ascii="Times New Roman" w:hAnsi="Times New Roman" w:cs="Times New Roman"/>
          <w:sz w:val="28"/>
          <w:szCs w:val="28"/>
        </w:rPr>
        <w:t xml:space="preserve"> из указанных в Приложении № 1 к Договору.</w:t>
      </w:r>
    </w:p>
    <w:p w:rsidR="00E63A2C" w:rsidRPr="007D33BF" w:rsidRDefault="00E63A2C" w:rsidP="00E63A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3A2C" w:rsidRPr="007D33BF" w:rsidRDefault="00E63A2C" w:rsidP="00E63A2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BF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Сторонами обязательств по Договору Стороны несут ответственность в соответствии с законодательством Российской Федерации.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 В случаях, не предусмотренных </w:t>
      </w:r>
      <w:r w:rsidRPr="007D33BF">
        <w:rPr>
          <w:rFonts w:ascii="Times New Roman" w:hAnsi="Times New Roman" w:cs="Times New Roman"/>
          <w:bCs/>
          <w:sz w:val="28"/>
          <w:szCs w:val="28"/>
        </w:rPr>
        <w:t xml:space="preserve">Договором, </w:t>
      </w:r>
      <w:r w:rsidRPr="007D33BF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7D33BF">
        <w:rPr>
          <w:rFonts w:ascii="Times New Roman" w:hAnsi="Times New Roman" w:cs="Times New Roman"/>
          <w:bCs/>
          <w:sz w:val="28"/>
          <w:szCs w:val="28"/>
        </w:rPr>
        <w:t xml:space="preserve">Сторон </w:t>
      </w:r>
      <w:r w:rsidRPr="007D33BF">
        <w:rPr>
          <w:rFonts w:ascii="Times New Roman" w:hAnsi="Times New Roman" w:cs="Times New Roman"/>
          <w:sz w:val="28"/>
          <w:szCs w:val="28"/>
        </w:rPr>
        <w:t>определяется согласно законодательству Российской Федерации.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9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bCs/>
          <w:sz w:val="28"/>
          <w:szCs w:val="28"/>
        </w:rPr>
        <w:t xml:space="preserve"> В случае нарушения Покупателем срока </w:t>
      </w:r>
      <w:r w:rsidRPr="007D33BF">
        <w:rPr>
          <w:rFonts w:ascii="Times New Roman" w:hAnsi="Times New Roman" w:cs="Times New Roman"/>
          <w:sz w:val="28"/>
          <w:szCs w:val="28"/>
        </w:rPr>
        <w:t xml:space="preserve">оплаты стоимости Имущества, </w:t>
      </w:r>
      <w:r w:rsidRPr="007D33BF">
        <w:rPr>
          <w:rFonts w:ascii="Times New Roman" w:hAnsi="Times New Roman" w:cs="Times New Roman"/>
          <w:sz w:val="28"/>
          <w:szCs w:val="28"/>
        </w:rPr>
        <w:lastRenderedPageBreak/>
        <w:t>указанного в пункте 2.2 Договора, Покупатель обязуется уплатить Продавцу неустойку в размере 1/180 (одной сто восьмидесятой) ставки рефинансирования Банка России, действующей на дату уплаты неустойки, от стоимости Имущества, указанной в пункте 2.1 Договора, за каждый календарный день просрочки.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Все споры и разногласия, которые могут возникнуть из Договора или в связи с ним, в том числе касающиеся его исполнения, нарушения, прекращения или недействительности, должны быть по возможности урегулированы путём переговоров между Сторонами. 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  В случае </w:t>
      </w:r>
      <w:proofErr w:type="spellStart"/>
      <w:r w:rsidRPr="007D33B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D33BF">
        <w:rPr>
          <w:rFonts w:ascii="Times New Roman" w:hAnsi="Times New Roman" w:cs="Times New Roman"/>
          <w:sz w:val="28"/>
          <w:szCs w:val="28"/>
        </w:rPr>
        <w:t xml:space="preserve"> соглашения путем переговоров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порядке, установленном действующим законодательством Российской Федерации.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Претензионный порядок урегулирования споров и разногласий между Сторонами обязателен. Срок ответа на претензию – 30 (тридцать) календарных дней с даты ее получения.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В случае возникновения обязанности Покупателя по уплате неустойки в соответствии с Договором сумма неустойки должна быть перечислена в течение 5 (пяти) рабочих дней, с даты направления соответствующего письменного требования Продавцом в адрес Покупателя, на расчетный счет Продавца, указанный в разделе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33BF">
        <w:rPr>
          <w:rFonts w:ascii="Times New Roman" w:hAnsi="Times New Roman" w:cs="Times New Roman"/>
          <w:sz w:val="28"/>
          <w:szCs w:val="28"/>
        </w:rPr>
        <w:t xml:space="preserve"> Договора, либо в соответствующем требовании об уплате неустойки.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Уплата неустойки не освобождает Стороны от надлежащего исполнения обязательств по Договору.</w:t>
      </w:r>
    </w:p>
    <w:p w:rsidR="00E63A2C" w:rsidRPr="007D33BF" w:rsidRDefault="00E63A2C" w:rsidP="00E63A2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BF">
        <w:rPr>
          <w:rFonts w:ascii="Times New Roman" w:hAnsi="Times New Roman" w:cs="Times New Roman"/>
          <w:b/>
          <w:bCs/>
          <w:sz w:val="28"/>
          <w:szCs w:val="28"/>
        </w:rPr>
        <w:t>ФОРС-МАЖОР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Стороны Договора не несут ответственности за неисполнение или ненадлежащее исполнение своих обязательств, если неисполнение или ненадлежащее исполнение явились следствием действия обстоятельств непреодолимой силы </w:t>
      </w:r>
      <w:proofErr w:type="gramStart"/>
      <w:r w:rsidRPr="007D33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D33BF">
        <w:rPr>
          <w:rFonts w:ascii="Times New Roman" w:hAnsi="Times New Roman" w:cs="Times New Roman"/>
          <w:sz w:val="28"/>
          <w:szCs w:val="28"/>
        </w:rPr>
        <w:t xml:space="preserve"> если эти обстоятельства непосредственно повлияли на исполнение Договора.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Как обстоятельства непреодолимой силы будут рассматриваться, в частности: природные бедствия и природные катаклизмы, эпидемии и эпизоотии, военные действия, издание органами власти и управления нормативных актов, влекущих невозможность исполнения обязательств Сторонами полностью или частично, а также любые чрезвычайные и непредотвратимые обстоятельства, находящиеся вне разумного контроля Сторон.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Об обстоятельствах непреодолимой силы Сторона, оказавшаяся в таких обстоятельствах, должна уведомить другую Сторону в течение 5 (пяти) календарных дней после возникновения таких обстоятельств с представлением документов, выданных уполномоченными органами. Несвоевременное </w:t>
      </w:r>
      <w:r w:rsidRPr="007D33BF">
        <w:rPr>
          <w:rFonts w:ascii="Times New Roman" w:hAnsi="Times New Roman" w:cs="Times New Roman"/>
          <w:sz w:val="28"/>
          <w:szCs w:val="28"/>
        </w:rPr>
        <w:lastRenderedPageBreak/>
        <w:t>извещение лишает соответствующую Сторону права ссылаться на данные обстоятельства в будущем, в том числе при обосновании освобождения от ответственности за неисполнение или ненадлежащее исполнение обязательств по Договору.</w:t>
      </w:r>
    </w:p>
    <w:p w:rsidR="00E63A2C" w:rsidRPr="007D33BF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E63A2C" w:rsidRDefault="00E63A2C" w:rsidP="00E63A2C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 Если последствия, вызванные обстоятельствами непреодолимой силы, будут длиться более 2 (двух) месяцев, то Стороны встретятся, чтобы обсудить какие меры следует принять; однако, если в течение дополнительного одного месяца Стороны не смогут договориться, тогда каждая из Сторон вправе в одностороннем порядке на основании статьи 450.1 Гражданского кодекса Российской Федерации отказаться от исполнения Договора.</w:t>
      </w:r>
    </w:p>
    <w:p w:rsidR="00E63A2C" w:rsidRPr="007D33BF" w:rsidRDefault="00E63A2C" w:rsidP="00E63A2C">
      <w:pPr>
        <w:shd w:val="clear" w:color="auto" w:fill="FFFFFF"/>
        <w:spacing w:line="276" w:lineRule="auto"/>
        <w:ind w:left="284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E63A2C" w:rsidRPr="007D33BF" w:rsidRDefault="00E63A2C" w:rsidP="00E63A2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BF">
        <w:rPr>
          <w:rFonts w:ascii="Times New Roman" w:hAnsi="Times New Roman" w:cs="Times New Roman"/>
          <w:b/>
          <w:bCs/>
          <w:sz w:val="28"/>
          <w:szCs w:val="28"/>
        </w:rPr>
        <w:t>ПРОЧИЕ УСЛОВИЯ</w:t>
      </w:r>
    </w:p>
    <w:p w:rsidR="00E63A2C" w:rsidRPr="007D33BF" w:rsidRDefault="00E63A2C" w:rsidP="00E63A2C">
      <w:pPr>
        <w:pStyle w:val="a5"/>
        <w:numPr>
          <w:ilvl w:val="1"/>
          <w:numId w:val="6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>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 (будь то в устной или письменной форме) до подписания Договора</w:t>
      </w:r>
      <w:r w:rsidRPr="007D33BF">
        <w:rPr>
          <w:rFonts w:ascii="Times New Roman" w:hAnsi="Times New Roman" w:cs="Times New Roman"/>
          <w:sz w:val="28"/>
          <w:szCs w:val="28"/>
        </w:rPr>
        <w:t>.</w:t>
      </w:r>
    </w:p>
    <w:p w:rsidR="00E63A2C" w:rsidRPr="007D33BF" w:rsidRDefault="00E63A2C" w:rsidP="00E63A2C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8.2.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изменений в цепочке собственников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Покупателя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бенефициаров (в том числе конечных), и (или) в исполнительных органах </w:t>
      </w:r>
      <w:r>
        <w:rPr>
          <w:rFonts w:ascii="Times New Roman" w:hAnsi="Times New Roman" w:cs="Times New Roman"/>
          <w:color w:val="000000"/>
          <w:sz w:val="28"/>
          <w:szCs w:val="28"/>
        </w:rPr>
        <w:t>Покупателя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последний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Продавцу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об изменениях по соответствующ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почты: </w:t>
      </w:r>
      <w:r w:rsidRPr="007D33BF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D33B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014</w:t>
      </w:r>
      <w:r w:rsidRPr="007D33BF">
        <w:rPr>
          <w:rFonts w:ascii="Times New Roman" w:hAnsi="Times New Roman" w:cs="Times New Roman"/>
          <w:sz w:val="28"/>
          <w:szCs w:val="28"/>
        </w:rPr>
        <w:t xml:space="preserve">@mrg.gazprom.ru 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>в течение 3 (трех) календарных дней после таких изменений с подтверждением соответствующими документами.</w:t>
      </w:r>
    </w:p>
    <w:p w:rsidR="00E63A2C" w:rsidRPr="007D33BF" w:rsidRDefault="00E63A2C" w:rsidP="00E63A2C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8.3.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Продавец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 вправе в одностороннем внесудебном порядке отказаться от исполнения Договора в случае неисполнения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Покупателем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обязанности, предусмотренной пунктом 8.2 Договора. </w:t>
      </w:r>
    </w:p>
    <w:p w:rsidR="00E63A2C" w:rsidRPr="007D33BF" w:rsidRDefault="00E63A2C" w:rsidP="00E63A2C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Договор считается расторгнутым с даты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Покупателем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 уведомления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Продавца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от исполнения Договора или иной даты, указанной в таком уведомлении.</w:t>
      </w:r>
    </w:p>
    <w:p w:rsidR="00E63A2C" w:rsidRPr="007D33BF" w:rsidRDefault="00E63A2C" w:rsidP="00E63A2C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8.4. Стороны обязуются сообщать друг другу об изменении своих адресов, наименования, банковских и платежных реквизитов, КПП и статистических кодов, указанных в Договоре, путем направления письменного уведомления в срок </w:t>
      </w:r>
      <w:r w:rsidRPr="007D33BF">
        <w:rPr>
          <w:rFonts w:ascii="Times New Roman" w:hAnsi="Times New Roman" w:cs="Times New Roman"/>
          <w:color w:val="000000"/>
          <w:sz w:val="28"/>
          <w:szCs w:val="28"/>
        </w:rPr>
        <w:t>не более 15 (пятнадцати) рабочих дней с даты произошедших изменений. При этом заключения дополнительного соглашения между Сторонами не требуется.</w:t>
      </w:r>
    </w:p>
    <w:p w:rsidR="00E63A2C" w:rsidRPr="007D33BF" w:rsidRDefault="00E63A2C" w:rsidP="00E63A2C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8.5. Все изменения и дополнения к Договору будут считаться действительными и рассматриваться как его неотъемлемая часть, если они совершены в письменной </w:t>
      </w:r>
      <w:r w:rsidRPr="007D33BF">
        <w:rPr>
          <w:rFonts w:ascii="Times New Roman" w:hAnsi="Times New Roman" w:cs="Times New Roman"/>
          <w:sz w:val="28"/>
          <w:szCs w:val="28"/>
        </w:rPr>
        <w:lastRenderedPageBreak/>
        <w:t>форме путем подписания дополнительного соглашения к Договору уполномоченными представителями Сторон и содержат прямую ссылку на данный Договор, за исключением случаев, предусмотренных пунктом 8.4 Договора.</w:t>
      </w:r>
    </w:p>
    <w:p w:rsidR="00E63A2C" w:rsidRPr="007D33BF" w:rsidRDefault="00E63A2C" w:rsidP="00E63A2C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>8.6. Каждая из Сторон Договора обязуется принять все необходимые меры по обеспечению конфиденциальности полученных в ходе его исполнения сведений, включая мероприятия по охране документации и материалов, ограничению круга лиц, допущенных к информации, и заключению с ними соглашений о конфиденциальности.</w:t>
      </w:r>
    </w:p>
    <w:p w:rsidR="00E63A2C" w:rsidRPr="007D33BF" w:rsidRDefault="00E63A2C" w:rsidP="00E63A2C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>8.7. Каждая из Сторон Договора обязуется без письменного разрешения другой Стороны не публиковать, не разглашать и не сообщать третьим лицам сведения о другой Стороне, о результате исполнения Договора, а также иные конфиденциальные сведения, полученные ею в ходе исполнения обязательств по Договору, если иное не установлено нормативно-правовыми актами Российской Федерации.</w:t>
      </w:r>
    </w:p>
    <w:p w:rsidR="00E63A2C" w:rsidRPr="007D33BF" w:rsidRDefault="00E63A2C" w:rsidP="00E63A2C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>8.8. Сторона, нарушившая требования пунктов 8.6 и 8.7 Договора, несет ответственность в соответствии с действующим законодательством Российской Федерации.</w:t>
      </w:r>
    </w:p>
    <w:p w:rsidR="00E63A2C" w:rsidRPr="007D33BF" w:rsidRDefault="00E63A2C" w:rsidP="00E63A2C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 xml:space="preserve">8.9. </w:t>
      </w:r>
      <w:r w:rsidRPr="007D33BF">
        <w:rPr>
          <w:rFonts w:ascii="Times New Roman" w:hAnsi="Times New Roman" w:cs="Times New Roman"/>
          <w:bCs/>
          <w:sz w:val="28"/>
          <w:szCs w:val="28"/>
        </w:rPr>
        <w:t>Одновременно с заключением Договора Стороны обязуются заключить соглашение о конфиденциальности.</w:t>
      </w:r>
    </w:p>
    <w:p w:rsidR="00E63A2C" w:rsidRPr="007D33BF" w:rsidRDefault="00E63A2C" w:rsidP="00E63A2C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>8.10. Обязанности Сторон по соблюдению конфиденциальности, предусмотренные настоящим разделом Договора, остаются в силе в течение всего срока действия Договора, а также в течение 5 (пяти) лет после его прекращения.</w:t>
      </w:r>
    </w:p>
    <w:p w:rsidR="00E63A2C" w:rsidRPr="007D33BF" w:rsidRDefault="00E63A2C" w:rsidP="00E63A2C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color w:val="000000"/>
          <w:sz w:val="28"/>
          <w:szCs w:val="28"/>
        </w:rPr>
        <w:t>8.11. Договор</w:t>
      </w:r>
      <w:r w:rsidRPr="007D33BF">
        <w:rPr>
          <w:rFonts w:ascii="Times New Roman" w:hAnsi="Times New Roman" w:cs="Times New Roman"/>
          <w:sz w:val="28"/>
          <w:szCs w:val="28"/>
        </w:rPr>
        <w:t xml:space="preserve"> составлен в 3 (трех) экземплярах, имеющих равную юридическую силу, два из которых – Сторонам, третий – в орган, осуществляющий государственную регистрацию прав на недвижимое имущество и сделок с ним.</w:t>
      </w:r>
    </w:p>
    <w:p w:rsidR="00E63A2C" w:rsidRPr="007D33BF" w:rsidRDefault="00E63A2C" w:rsidP="00E63A2C">
      <w:pPr>
        <w:shd w:val="clear" w:color="auto" w:fill="FFFFFF"/>
        <w:tabs>
          <w:tab w:val="left" w:pos="142"/>
          <w:tab w:val="num" w:pos="567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8.12. К </w:t>
      </w:r>
      <w:r w:rsidRPr="007D33BF">
        <w:rPr>
          <w:rFonts w:ascii="Times New Roman" w:hAnsi="Times New Roman" w:cs="Times New Roman"/>
          <w:bCs/>
          <w:sz w:val="28"/>
          <w:szCs w:val="28"/>
        </w:rPr>
        <w:t xml:space="preserve">Договору </w:t>
      </w:r>
      <w:r w:rsidRPr="007D33BF">
        <w:rPr>
          <w:rFonts w:ascii="Times New Roman" w:hAnsi="Times New Roman" w:cs="Times New Roman"/>
          <w:sz w:val="28"/>
          <w:szCs w:val="28"/>
        </w:rPr>
        <w:t>прилагаются и являются его неотъемлемой частью:</w:t>
      </w:r>
    </w:p>
    <w:p w:rsidR="00E63A2C" w:rsidRPr="007D33BF" w:rsidRDefault="00E63A2C" w:rsidP="00E63A2C">
      <w:pPr>
        <w:widowControl w:val="0"/>
        <w:numPr>
          <w:ilvl w:val="0"/>
          <w:numId w:val="2"/>
        </w:numPr>
        <w:shd w:val="clear" w:color="auto" w:fill="FFFFFF"/>
        <w:tabs>
          <w:tab w:val="clear" w:pos="1582"/>
          <w:tab w:val="num" w:pos="0"/>
          <w:tab w:val="left" w:pos="993"/>
        </w:tabs>
        <w:autoSpaceDE w:val="0"/>
        <w:autoSpaceDN w:val="0"/>
        <w:adjustRightInd w:val="0"/>
        <w:spacing w:after="0" w:line="276" w:lineRule="auto"/>
        <w:ind w:left="0" w:right="72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3BF">
        <w:rPr>
          <w:rFonts w:ascii="Times New Roman" w:hAnsi="Times New Roman" w:cs="Times New Roman"/>
          <w:bCs/>
          <w:sz w:val="28"/>
          <w:szCs w:val="28"/>
        </w:rPr>
        <w:t xml:space="preserve">Приложение № 1 – Перечень передаваемого имущества; </w:t>
      </w:r>
    </w:p>
    <w:p w:rsidR="00E63A2C" w:rsidRPr="007D33BF" w:rsidRDefault="00E63A2C" w:rsidP="00E63A2C">
      <w:pPr>
        <w:widowControl w:val="0"/>
        <w:numPr>
          <w:ilvl w:val="0"/>
          <w:numId w:val="2"/>
        </w:numPr>
        <w:shd w:val="clear" w:color="auto" w:fill="FFFFFF"/>
        <w:tabs>
          <w:tab w:val="clear" w:pos="1582"/>
          <w:tab w:val="num" w:pos="0"/>
          <w:tab w:val="left" w:pos="993"/>
        </w:tabs>
        <w:autoSpaceDE w:val="0"/>
        <w:autoSpaceDN w:val="0"/>
        <w:adjustRightInd w:val="0"/>
        <w:spacing w:after="0" w:line="276" w:lineRule="auto"/>
        <w:ind w:left="0" w:right="72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3BF">
        <w:rPr>
          <w:rFonts w:ascii="Times New Roman" w:hAnsi="Times New Roman" w:cs="Times New Roman"/>
          <w:bCs/>
          <w:sz w:val="28"/>
          <w:szCs w:val="28"/>
        </w:rPr>
        <w:t>Приложение № 2 – Форма «Акт приема-передачи имущества»;</w:t>
      </w:r>
    </w:p>
    <w:p w:rsidR="00E63A2C" w:rsidRPr="007D33BF" w:rsidRDefault="00E63A2C" w:rsidP="00E63A2C">
      <w:pPr>
        <w:widowControl w:val="0"/>
        <w:numPr>
          <w:ilvl w:val="0"/>
          <w:numId w:val="2"/>
        </w:numPr>
        <w:shd w:val="clear" w:color="auto" w:fill="FFFFFF"/>
        <w:tabs>
          <w:tab w:val="clear" w:pos="1582"/>
          <w:tab w:val="num" w:pos="0"/>
          <w:tab w:val="left" w:pos="993"/>
        </w:tabs>
        <w:autoSpaceDE w:val="0"/>
        <w:autoSpaceDN w:val="0"/>
        <w:adjustRightInd w:val="0"/>
        <w:spacing w:after="0" w:line="276" w:lineRule="auto"/>
        <w:ind w:left="0" w:right="72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>Приложение № 3 – Форма № ОС-1а «Акт о приеме-передаче здания (сооружения)»;</w:t>
      </w:r>
    </w:p>
    <w:p w:rsidR="00E63A2C" w:rsidRPr="007D33BF" w:rsidRDefault="00E63A2C" w:rsidP="00E63A2C">
      <w:pPr>
        <w:widowControl w:val="0"/>
        <w:numPr>
          <w:ilvl w:val="0"/>
          <w:numId w:val="2"/>
        </w:numPr>
        <w:shd w:val="clear" w:color="auto" w:fill="FFFFFF"/>
        <w:tabs>
          <w:tab w:val="clear" w:pos="1582"/>
          <w:tab w:val="num" w:pos="0"/>
          <w:tab w:val="left" w:pos="993"/>
        </w:tabs>
        <w:autoSpaceDE w:val="0"/>
        <w:autoSpaceDN w:val="0"/>
        <w:adjustRightInd w:val="0"/>
        <w:spacing w:after="0" w:line="276" w:lineRule="auto"/>
        <w:ind w:left="0" w:right="72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33BF">
        <w:rPr>
          <w:rFonts w:ascii="Times New Roman" w:hAnsi="Times New Roman" w:cs="Times New Roman"/>
          <w:sz w:val="28"/>
          <w:szCs w:val="28"/>
        </w:rPr>
        <w:t xml:space="preserve"> – График платежей;</w:t>
      </w:r>
    </w:p>
    <w:p w:rsidR="00E63A2C" w:rsidRPr="007D33BF" w:rsidRDefault="00E63A2C" w:rsidP="00E63A2C">
      <w:pPr>
        <w:widowControl w:val="0"/>
        <w:numPr>
          <w:ilvl w:val="0"/>
          <w:numId w:val="2"/>
        </w:numPr>
        <w:shd w:val="clear" w:color="auto" w:fill="FFFFFF"/>
        <w:tabs>
          <w:tab w:val="clear" w:pos="1582"/>
          <w:tab w:val="num" w:pos="0"/>
          <w:tab w:val="left" w:pos="993"/>
        </w:tabs>
        <w:autoSpaceDE w:val="0"/>
        <w:autoSpaceDN w:val="0"/>
        <w:adjustRightInd w:val="0"/>
        <w:spacing w:after="0" w:line="276" w:lineRule="auto"/>
        <w:ind w:left="0" w:right="72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  <w:r w:rsidRPr="007D33BF">
        <w:rPr>
          <w:rFonts w:ascii="Times New Roman" w:hAnsi="Times New Roman" w:cs="Times New Roman"/>
          <w:sz w:val="28"/>
          <w:szCs w:val="28"/>
        </w:rPr>
        <w:t xml:space="preserve"> – </w:t>
      </w:r>
      <w:r w:rsidRPr="007D33BF">
        <w:rPr>
          <w:rFonts w:ascii="Times New Roman" w:hAnsi="Times New Roman" w:cs="Times New Roman"/>
          <w:bCs/>
          <w:sz w:val="28"/>
          <w:szCs w:val="28"/>
        </w:rPr>
        <w:t>Форма «Акт приема-передачи земельн</w:t>
      </w:r>
      <w:r>
        <w:rPr>
          <w:rFonts w:ascii="Times New Roman" w:hAnsi="Times New Roman" w:cs="Times New Roman"/>
          <w:bCs/>
          <w:sz w:val="28"/>
          <w:szCs w:val="28"/>
        </w:rPr>
        <w:t>ого(-ых)</w:t>
      </w:r>
      <w:r w:rsidRPr="007D33BF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Cs/>
          <w:sz w:val="28"/>
          <w:szCs w:val="28"/>
        </w:rPr>
        <w:t>а(-</w:t>
      </w:r>
      <w:proofErr w:type="spellStart"/>
      <w:r w:rsidRPr="007D33BF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D33B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63A2C" w:rsidRDefault="00E63A2C" w:rsidP="00E63A2C">
      <w:pPr>
        <w:shd w:val="clear" w:color="auto" w:fill="FFFFFF"/>
        <w:tabs>
          <w:tab w:val="left" w:pos="993"/>
        </w:tabs>
        <w:spacing w:line="276" w:lineRule="auto"/>
        <w:ind w:left="284" w:right="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A2C" w:rsidRPr="007D33BF" w:rsidRDefault="00E63A2C" w:rsidP="00E63A2C">
      <w:pPr>
        <w:shd w:val="clear" w:color="auto" w:fill="FFFFFF"/>
        <w:tabs>
          <w:tab w:val="left" w:pos="993"/>
        </w:tabs>
        <w:spacing w:line="276" w:lineRule="auto"/>
        <w:ind w:left="284" w:right="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A2C" w:rsidRPr="007D33BF" w:rsidRDefault="00E63A2C" w:rsidP="00E63A2C">
      <w:pPr>
        <w:shd w:val="clear" w:color="auto" w:fill="FFFFFF"/>
        <w:tabs>
          <w:tab w:val="left" w:pos="993"/>
        </w:tabs>
        <w:spacing w:line="276" w:lineRule="auto"/>
        <w:ind w:right="7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3BF">
        <w:rPr>
          <w:rFonts w:ascii="Times New Roman" w:hAnsi="Times New Roman" w:cs="Times New Roman"/>
          <w:b/>
          <w:bCs/>
          <w:sz w:val="28"/>
          <w:szCs w:val="28"/>
        </w:rPr>
        <w:t>9. РЕКВИЗИТЫ И ПОДПИСИ СТОРОН</w:t>
      </w:r>
    </w:p>
    <w:p w:rsidR="00E63A2C" w:rsidRPr="007D33BF" w:rsidRDefault="00E63A2C" w:rsidP="00E63A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D33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211"/>
        <w:gridCol w:w="5103"/>
      </w:tblGrid>
      <w:tr w:rsidR="00E63A2C" w:rsidRPr="007351D5" w:rsidTr="008468B8">
        <w:tc>
          <w:tcPr>
            <w:tcW w:w="5211" w:type="dxa"/>
            <w:shd w:val="clear" w:color="auto" w:fill="auto"/>
          </w:tcPr>
          <w:tbl>
            <w:tblPr>
              <w:tblW w:w="9848" w:type="dxa"/>
              <w:tblLayout w:type="fixed"/>
              <w:tblLook w:val="0000" w:firstRow="0" w:lastRow="0" w:firstColumn="0" w:lastColumn="0" w:noHBand="0" w:noVBand="0"/>
            </w:tblPr>
            <w:tblGrid>
              <w:gridCol w:w="9848"/>
            </w:tblGrid>
            <w:tr w:rsidR="00E63A2C" w:rsidRPr="00C62753" w:rsidTr="008468B8">
              <w:trPr>
                <w:trHeight w:val="4016"/>
              </w:trPr>
              <w:tc>
                <w:tcPr>
                  <w:tcW w:w="9848" w:type="dxa"/>
                </w:tcPr>
                <w:tbl>
                  <w:tblPr>
                    <w:tblW w:w="984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848"/>
                  </w:tblGrid>
                  <w:tr w:rsidR="00E63A2C" w:rsidRPr="00C62753" w:rsidTr="008468B8">
                    <w:tc>
                      <w:tcPr>
                        <w:tcW w:w="9848" w:type="dxa"/>
                      </w:tcPr>
                      <w:p w:rsidR="00E63A2C" w:rsidRPr="00C62753" w:rsidRDefault="00E63A2C" w:rsidP="008468B8">
                        <w:pPr>
                          <w:pStyle w:val="3"/>
                          <w:spacing w:line="240" w:lineRule="auto"/>
                          <w:rPr>
                            <w:szCs w:val="28"/>
                          </w:rPr>
                        </w:pPr>
                        <w:r w:rsidRPr="00C62753">
                          <w:rPr>
                            <w:szCs w:val="28"/>
                          </w:rPr>
                          <w:t>Продавец:</w:t>
                        </w:r>
                      </w:p>
                      <w:p w:rsidR="00E63A2C" w:rsidRPr="00C62753" w:rsidRDefault="00E63A2C" w:rsidP="008468B8">
                        <w:pPr>
                          <w:pStyle w:val="3"/>
                          <w:spacing w:line="240" w:lineRule="auto"/>
                          <w:rPr>
                            <w:szCs w:val="28"/>
                          </w:rPr>
                        </w:pPr>
                        <w:r w:rsidRPr="00C62753">
                          <w:rPr>
                            <w:szCs w:val="28"/>
                          </w:rPr>
                          <w:t>АО «Газпром газораспределение»</w:t>
                        </w:r>
                      </w:p>
                      <w:p w:rsidR="00E63A2C" w:rsidRPr="00C62753" w:rsidRDefault="00E63A2C" w:rsidP="008468B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E63A2C" w:rsidRPr="00C62753" w:rsidRDefault="00E63A2C" w:rsidP="008468B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E63A2C" w:rsidRPr="00C62753" w:rsidRDefault="00E63A2C" w:rsidP="008468B8">
                        <w:pPr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63A2C" w:rsidRPr="00C62753" w:rsidTr="008468B8">
                    <w:tc>
                      <w:tcPr>
                        <w:tcW w:w="9848" w:type="dxa"/>
                      </w:tcPr>
                      <w:p w:rsidR="00E63A2C" w:rsidRPr="00C62753" w:rsidRDefault="00E63A2C" w:rsidP="008468B8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63A2C" w:rsidRPr="00C62753" w:rsidTr="008468B8">
                    <w:tc>
                      <w:tcPr>
                        <w:tcW w:w="9848" w:type="dxa"/>
                      </w:tcPr>
                      <w:p w:rsidR="00E63A2C" w:rsidRPr="00C62753" w:rsidRDefault="00E63A2C" w:rsidP="008468B8">
                        <w:pPr>
                          <w:tabs>
                            <w:tab w:val="left" w:pos="5052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63A2C" w:rsidRPr="00C62753" w:rsidTr="008468B8">
                    <w:tc>
                      <w:tcPr>
                        <w:tcW w:w="9848" w:type="dxa"/>
                      </w:tcPr>
                      <w:p w:rsidR="00E63A2C" w:rsidRPr="00C62753" w:rsidRDefault="00E63A2C" w:rsidP="008468B8">
                        <w:pPr>
                          <w:pStyle w:val="1"/>
                          <w:spacing w:line="240" w:lineRule="auto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63A2C" w:rsidRPr="00C62753" w:rsidTr="008468B8">
                    <w:tc>
                      <w:tcPr>
                        <w:tcW w:w="9848" w:type="dxa"/>
                      </w:tcPr>
                      <w:p w:rsidR="00E63A2C" w:rsidRPr="00C62753" w:rsidRDefault="00E63A2C" w:rsidP="008468B8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E63A2C" w:rsidRPr="00C62753" w:rsidRDefault="00E63A2C" w:rsidP="008468B8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63A2C" w:rsidRPr="00C62753" w:rsidRDefault="00E63A2C" w:rsidP="008468B8">
                  <w:pPr>
                    <w:shd w:val="clear" w:color="auto" w:fill="FFFFFF"/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63A2C" w:rsidRPr="00C62753" w:rsidTr="008468B8">
              <w:tc>
                <w:tcPr>
                  <w:tcW w:w="9848" w:type="dxa"/>
                </w:tcPr>
                <w:p w:rsidR="00E63A2C" w:rsidRPr="00C62753" w:rsidRDefault="00E63A2C" w:rsidP="008468B8">
                  <w:pPr>
                    <w:pStyle w:val="1"/>
                    <w:spacing w:line="240" w:lineRule="auto"/>
                    <w:ind w:right="4920" w:firstLine="0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E63A2C" w:rsidRPr="00C62753" w:rsidRDefault="00E63A2C" w:rsidP="008468B8">
                  <w:pPr>
                    <w:pStyle w:val="1"/>
                    <w:spacing w:line="240" w:lineRule="auto"/>
                    <w:ind w:right="4920" w:firstLine="0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E63A2C" w:rsidRPr="00C62753" w:rsidRDefault="00E63A2C" w:rsidP="008468B8">
                  <w:pPr>
                    <w:pStyle w:val="1"/>
                    <w:spacing w:line="240" w:lineRule="auto"/>
                    <w:ind w:firstLine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C62753">
                    <w:rPr>
                      <w:sz w:val="28"/>
                      <w:szCs w:val="28"/>
                    </w:rPr>
                    <w:t>____________________</w:t>
                  </w:r>
                </w:p>
              </w:tc>
            </w:tr>
          </w:tbl>
          <w:p w:rsidR="00E63A2C" w:rsidRPr="00C62753" w:rsidRDefault="00E63A2C" w:rsidP="008468B8">
            <w:pPr>
              <w:pStyle w:val="1"/>
              <w:spacing w:line="240" w:lineRule="auto"/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63A2C" w:rsidRPr="00C62753" w:rsidRDefault="00E63A2C" w:rsidP="008468B8">
            <w:pPr>
              <w:pStyle w:val="1"/>
              <w:spacing w:line="240" w:lineRule="auto"/>
              <w:ind w:firstLine="21"/>
              <w:jc w:val="left"/>
              <w:rPr>
                <w:b/>
                <w:sz w:val="28"/>
                <w:szCs w:val="28"/>
              </w:rPr>
            </w:pPr>
            <w:r w:rsidRPr="00C62753">
              <w:rPr>
                <w:b/>
                <w:sz w:val="28"/>
                <w:szCs w:val="28"/>
              </w:rPr>
              <w:t>Покупатель:</w:t>
            </w:r>
          </w:p>
          <w:p w:rsidR="00E63A2C" w:rsidRPr="00C62753" w:rsidRDefault="00E63A2C" w:rsidP="008468B8">
            <w:pPr>
              <w:ind w:firstLine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  <w:bookmarkStart w:id="3" w:name="OLE_LINK9"/>
            <w:bookmarkStart w:id="4" w:name="OLE_LINK5"/>
            <w:bookmarkStart w:id="5" w:name="OLE_LINK6"/>
            <w:bookmarkStart w:id="6" w:name="OLE_LINK3"/>
            <w:bookmarkStart w:id="7" w:name="OLE_LINK4"/>
            <w:r w:rsidRPr="00C62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 «Газпром газораспределение </w:t>
            </w:r>
            <w:r w:rsidRPr="00C6275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Брянск</w:t>
            </w:r>
            <w:r w:rsidRPr="00C627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63A2C" w:rsidRPr="00C62753" w:rsidRDefault="00E63A2C" w:rsidP="008468B8">
            <w:pPr>
              <w:ind w:firstLine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2C" w:rsidRPr="00C62753" w:rsidRDefault="00E63A2C" w:rsidP="008468B8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bookmarkEnd w:id="1"/>
          <w:bookmarkEnd w:id="2"/>
          <w:bookmarkEnd w:id="3"/>
          <w:bookmarkEnd w:id="4"/>
          <w:bookmarkEnd w:id="5"/>
          <w:bookmarkEnd w:id="6"/>
          <w:bookmarkEnd w:id="7"/>
          <w:p w:rsidR="00E63A2C" w:rsidRPr="00C62753" w:rsidRDefault="00E63A2C" w:rsidP="008468B8">
            <w:pPr>
              <w:pStyle w:val="31"/>
              <w:ind w:firstLine="0"/>
              <w:jc w:val="left"/>
              <w:rPr>
                <w:b/>
                <w:sz w:val="28"/>
                <w:szCs w:val="28"/>
              </w:rPr>
            </w:pPr>
            <w:r w:rsidRPr="00C62753">
              <w:rPr>
                <w:b/>
                <w:sz w:val="28"/>
                <w:szCs w:val="28"/>
              </w:rPr>
              <w:br/>
            </w:r>
          </w:p>
          <w:p w:rsidR="00E63A2C" w:rsidRPr="00C62753" w:rsidRDefault="00E63A2C" w:rsidP="008468B8">
            <w:pPr>
              <w:pStyle w:val="31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E63A2C" w:rsidRPr="00C62753" w:rsidRDefault="00E63A2C" w:rsidP="00846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2C" w:rsidRPr="00C62753" w:rsidRDefault="00E63A2C" w:rsidP="00846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2C" w:rsidRPr="00C62753" w:rsidRDefault="00E63A2C" w:rsidP="00846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2C" w:rsidRPr="00C62753" w:rsidRDefault="00E63A2C" w:rsidP="00846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2C" w:rsidRPr="00C62753" w:rsidRDefault="00E63A2C" w:rsidP="00846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2C" w:rsidRPr="00C62753" w:rsidRDefault="00E63A2C" w:rsidP="00846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2C" w:rsidRPr="00C62753" w:rsidRDefault="00E63A2C" w:rsidP="0084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 </w:t>
            </w:r>
          </w:p>
        </w:tc>
      </w:tr>
      <w:tr w:rsidR="00E63A2C" w:rsidRPr="007D33BF" w:rsidTr="008468B8">
        <w:tc>
          <w:tcPr>
            <w:tcW w:w="5211" w:type="dxa"/>
            <w:shd w:val="clear" w:color="auto" w:fill="auto"/>
          </w:tcPr>
          <w:p w:rsidR="00E63A2C" w:rsidRPr="007D33BF" w:rsidRDefault="00E63A2C" w:rsidP="008468B8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7D33BF">
              <w:rPr>
                <w:sz w:val="28"/>
                <w:szCs w:val="28"/>
              </w:rPr>
              <w:t xml:space="preserve"> М.П.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E63A2C" w:rsidRPr="007D33BF" w:rsidRDefault="00E63A2C" w:rsidP="0084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3BF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</w:t>
            </w:r>
          </w:p>
        </w:tc>
      </w:tr>
    </w:tbl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3A2C" w:rsidRPr="00BF33BC" w:rsidRDefault="00E63A2C" w:rsidP="00E63A2C">
      <w:pPr>
        <w:suppressAutoHyphens/>
        <w:spacing w:before="120" w:line="262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F33BC">
        <w:rPr>
          <w:rFonts w:ascii="Times New Roman" w:hAnsi="Times New Roman"/>
          <w:sz w:val="26"/>
          <w:szCs w:val="26"/>
        </w:rPr>
        <w:lastRenderedPageBreak/>
        <w:t xml:space="preserve">Приложение № 2 </w:t>
      </w:r>
    </w:p>
    <w:p w:rsidR="00E63A2C" w:rsidRPr="00BF33BC" w:rsidRDefault="00E63A2C" w:rsidP="00E63A2C">
      <w:pPr>
        <w:tabs>
          <w:tab w:val="left" w:pos="8505"/>
        </w:tabs>
        <w:spacing w:line="262" w:lineRule="auto"/>
        <w:jc w:val="right"/>
        <w:rPr>
          <w:rFonts w:ascii="Times New Roman" w:hAnsi="Times New Roman"/>
          <w:sz w:val="26"/>
          <w:szCs w:val="26"/>
        </w:rPr>
      </w:pPr>
      <w:r w:rsidRPr="00BF33BC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проекту д</w:t>
      </w:r>
      <w:r w:rsidRPr="00BF33BC">
        <w:rPr>
          <w:rFonts w:ascii="Times New Roman" w:hAnsi="Times New Roman"/>
          <w:sz w:val="26"/>
          <w:szCs w:val="26"/>
        </w:rPr>
        <w:t>оговор</w:t>
      </w:r>
      <w:r>
        <w:rPr>
          <w:rFonts w:ascii="Times New Roman" w:hAnsi="Times New Roman"/>
          <w:sz w:val="26"/>
          <w:szCs w:val="26"/>
        </w:rPr>
        <w:t>а</w:t>
      </w:r>
      <w:r w:rsidRPr="00BF33BC">
        <w:rPr>
          <w:rFonts w:ascii="Times New Roman" w:hAnsi="Times New Roman"/>
          <w:sz w:val="26"/>
          <w:szCs w:val="26"/>
        </w:rPr>
        <w:t xml:space="preserve"> купли-продажи имущества № ___</w:t>
      </w:r>
      <w:r>
        <w:rPr>
          <w:rFonts w:ascii="Times New Roman" w:hAnsi="Times New Roman"/>
          <w:sz w:val="26"/>
          <w:szCs w:val="26"/>
        </w:rPr>
        <w:t>__</w:t>
      </w:r>
      <w:r w:rsidRPr="00BF33BC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</w:t>
      </w:r>
      <w:r w:rsidRPr="00BF33BC">
        <w:rPr>
          <w:rFonts w:ascii="Times New Roman" w:hAnsi="Times New Roman"/>
          <w:sz w:val="26"/>
          <w:szCs w:val="26"/>
        </w:rPr>
        <w:t>______</w:t>
      </w:r>
    </w:p>
    <w:p w:rsidR="00E63A2C" w:rsidRPr="00BF33BC" w:rsidRDefault="00E63A2C" w:rsidP="00E63A2C">
      <w:pPr>
        <w:spacing w:line="262" w:lineRule="auto"/>
        <w:jc w:val="right"/>
        <w:rPr>
          <w:rFonts w:ascii="Times New Roman" w:hAnsi="Times New Roman"/>
          <w:sz w:val="26"/>
          <w:szCs w:val="26"/>
        </w:rPr>
      </w:pPr>
      <w:r w:rsidRPr="00BF33BC">
        <w:rPr>
          <w:rFonts w:ascii="Times New Roman" w:hAnsi="Times New Roman"/>
          <w:sz w:val="26"/>
          <w:szCs w:val="26"/>
        </w:rPr>
        <w:t>от «___</w:t>
      </w:r>
      <w:proofErr w:type="gramStart"/>
      <w:r w:rsidRPr="00BF33BC">
        <w:rPr>
          <w:rFonts w:ascii="Times New Roman" w:hAnsi="Times New Roman"/>
          <w:sz w:val="26"/>
          <w:szCs w:val="26"/>
        </w:rPr>
        <w:t>_»_</w:t>
      </w:r>
      <w:proofErr w:type="gramEnd"/>
      <w:r w:rsidRPr="00BF33BC">
        <w:rPr>
          <w:rFonts w:ascii="Times New Roman" w:hAnsi="Times New Roman"/>
          <w:sz w:val="26"/>
          <w:szCs w:val="26"/>
        </w:rPr>
        <w:t>____________201</w:t>
      </w:r>
      <w:r>
        <w:rPr>
          <w:rFonts w:ascii="Times New Roman" w:hAnsi="Times New Roman"/>
          <w:sz w:val="26"/>
          <w:szCs w:val="26"/>
        </w:rPr>
        <w:t>8</w:t>
      </w:r>
      <w:r w:rsidRPr="00BF33BC">
        <w:rPr>
          <w:rFonts w:ascii="Times New Roman" w:hAnsi="Times New Roman"/>
          <w:sz w:val="26"/>
          <w:szCs w:val="26"/>
        </w:rPr>
        <w:t xml:space="preserve"> г.</w:t>
      </w:r>
    </w:p>
    <w:p w:rsidR="00E63A2C" w:rsidRPr="00BF33BC" w:rsidRDefault="00E63A2C" w:rsidP="00E63A2C">
      <w:pPr>
        <w:tabs>
          <w:tab w:val="left" w:pos="8505"/>
        </w:tabs>
        <w:spacing w:line="262" w:lineRule="auto"/>
        <w:rPr>
          <w:rFonts w:ascii="Times New Roman" w:hAnsi="Times New Roman"/>
          <w:sz w:val="26"/>
          <w:szCs w:val="26"/>
        </w:rPr>
      </w:pPr>
      <w:r w:rsidRPr="00BF33BC">
        <w:rPr>
          <w:rFonts w:ascii="Times New Roman" w:hAnsi="Times New Roman"/>
          <w:b/>
          <w:sz w:val="26"/>
          <w:szCs w:val="26"/>
        </w:rPr>
        <w:t>ФОРМА</w:t>
      </w:r>
    </w:p>
    <w:p w:rsidR="00E63A2C" w:rsidRPr="00BF33BC" w:rsidRDefault="00E63A2C" w:rsidP="00E63A2C">
      <w:pPr>
        <w:spacing w:after="200" w:line="262" w:lineRule="auto"/>
        <w:jc w:val="center"/>
        <w:rPr>
          <w:rFonts w:ascii="Times New Roman" w:hAnsi="Times New Roman"/>
          <w:b/>
          <w:sz w:val="26"/>
          <w:szCs w:val="26"/>
        </w:rPr>
      </w:pPr>
      <w:r w:rsidRPr="00BF33BC">
        <w:rPr>
          <w:rFonts w:ascii="Times New Roman" w:hAnsi="Times New Roman"/>
          <w:b/>
          <w:sz w:val="26"/>
          <w:szCs w:val="26"/>
        </w:rPr>
        <w:t xml:space="preserve">Начало формы </w:t>
      </w:r>
    </w:p>
    <w:p w:rsidR="00E63A2C" w:rsidRPr="00BF33BC" w:rsidRDefault="00E63A2C" w:rsidP="00E63A2C">
      <w:pPr>
        <w:spacing w:after="200" w:line="262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F33BC"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</w:t>
      </w:r>
    </w:p>
    <w:p w:rsidR="00E63A2C" w:rsidRPr="00BF33BC" w:rsidRDefault="00E63A2C" w:rsidP="00E63A2C">
      <w:pPr>
        <w:spacing w:line="262" w:lineRule="auto"/>
        <w:jc w:val="center"/>
        <w:rPr>
          <w:rFonts w:ascii="Times New Roman" w:hAnsi="Times New Roman"/>
          <w:b/>
          <w:sz w:val="26"/>
          <w:szCs w:val="26"/>
        </w:rPr>
      </w:pPr>
      <w:r w:rsidRPr="00BF33BC">
        <w:rPr>
          <w:rFonts w:ascii="Times New Roman" w:hAnsi="Times New Roman"/>
          <w:b/>
          <w:sz w:val="26"/>
          <w:szCs w:val="26"/>
        </w:rPr>
        <w:t>Акт приема-передачи имущества</w:t>
      </w:r>
    </w:p>
    <w:p w:rsidR="00E63A2C" w:rsidRPr="00BF33BC" w:rsidRDefault="00E63A2C" w:rsidP="00E63A2C">
      <w:pPr>
        <w:spacing w:line="262" w:lineRule="auto"/>
        <w:jc w:val="center"/>
        <w:rPr>
          <w:rFonts w:ascii="Times New Roman" w:hAnsi="Times New Roman"/>
          <w:b/>
          <w:sz w:val="26"/>
          <w:szCs w:val="26"/>
        </w:rPr>
      </w:pPr>
      <w:r w:rsidRPr="00BF33BC">
        <w:rPr>
          <w:rFonts w:ascii="Times New Roman" w:hAnsi="Times New Roman"/>
          <w:b/>
          <w:sz w:val="26"/>
          <w:szCs w:val="26"/>
        </w:rPr>
        <w:t>к договору купли-продажи имущества</w:t>
      </w:r>
    </w:p>
    <w:p w:rsidR="00E63A2C" w:rsidRPr="00BF33BC" w:rsidRDefault="00E63A2C" w:rsidP="00E63A2C">
      <w:pPr>
        <w:spacing w:line="262" w:lineRule="auto"/>
        <w:jc w:val="center"/>
        <w:rPr>
          <w:rFonts w:ascii="Times New Roman" w:hAnsi="Times New Roman"/>
          <w:b/>
          <w:sz w:val="26"/>
          <w:szCs w:val="26"/>
        </w:rPr>
      </w:pPr>
      <w:r w:rsidRPr="00BF33BC">
        <w:rPr>
          <w:rFonts w:ascii="Times New Roman" w:hAnsi="Times New Roman"/>
          <w:b/>
          <w:sz w:val="26"/>
          <w:szCs w:val="26"/>
        </w:rPr>
        <w:t xml:space="preserve"> №_________________________от_______________________201</w:t>
      </w:r>
      <w:r>
        <w:rPr>
          <w:rFonts w:ascii="Times New Roman" w:hAnsi="Times New Roman"/>
          <w:b/>
          <w:sz w:val="26"/>
          <w:szCs w:val="26"/>
        </w:rPr>
        <w:t>_</w:t>
      </w:r>
      <w:r w:rsidRPr="00BF33BC">
        <w:rPr>
          <w:rFonts w:ascii="Times New Roman" w:hAnsi="Times New Roman"/>
          <w:b/>
          <w:sz w:val="26"/>
          <w:szCs w:val="26"/>
        </w:rPr>
        <w:t xml:space="preserve"> г.</w:t>
      </w:r>
    </w:p>
    <w:p w:rsidR="00E63A2C" w:rsidRPr="00BF33BC" w:rsidRDefault="00E63A2C" w:rsidP="00E63A2C">
      <w:pPr>
        <w:spacing w:line="262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3A2C" w:rsidRPr="00BF33BC" w:rsidRDefault="00E63A2C" w:rsidP="00E63A2C">
      <w:pPr>
        <w:spacing w:line="26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передачи имущества</w:t>
      </w:r>
      <w:r w:rsidRPr="00BF33BC">
        <w:rPr>
          <w:rFonts w:ascii="Times New Roman" w:hAnsi="Times New Roman"/>
          <w:b/>
          <w:sz w:val="26"/>
          <w:szCs w:val="26"/>
        </w:rPr>
        <w:tab/>
      </w:r>
      <w:r w:rsidRPr="00BF33BC">
        <w:rPr>
          <w:rFonts w:ascii="Times New Roman" w:hAnsi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BF33B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BF33BC">
        <w:rPr>
          <w:rFonts w:ascii="Times New Roman" w:hAnsi="Times New Roman"/>
          <w:b/>
          <w:sz w:val="26"/>
          <w:szCs w:val="26"/>
        </w:rPr>
        <w:t xml:space="preserve">   «</w:t>
      </w:r>
      <w:proofErr w:type="gramEnd"/>
      <w:r w:rsidRPr="00BF33BC">
        <w:rPr>
          <w:rFonts w:ascii="Times New Roman" w:hAnsi="Times New Roman"/>
          <w:b/>
          <w:sz w:val="26"/>
          <w:szCs w:val="26"/>
        </w:rPr>
        <w:t>____»___________________20___г.</w:t>
      </w:r>
    </w:p>
    <w:p w:rsidR="00E63A2C" w:rsidRPr="00BF33BC" w:rsidRDefault="00E63A2C" w:rsidP="00E63A2C">
      <w:pPr>
        <w:spacing w:line="262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63A2C" w:rsidRPr="001244A2" w:rsidRDefault="00E63A2C" w:rsidP="00E63A2C">
      <w:pPr>
        <w:spacing w:line="262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30AF2">
        <w:rPr>
          <w:rFonts w:ascii="Times New Roman" w:hAnsi="Times New Roman"/>
          <w:b/>
          <w:bCs/>
          <w:color w:val="000000"/>
          <w:sz w:val="26"/>
          <w:szCs w:val="26"/>
        </w:rPr>
        <w:t>Акционерное общество «Газпром газораспределение» (АО «Газпром газораспределение»</w:t>
      </w:r>
      <w:proofErr w:type="gramStart"/>
      <w:r w:rsidRPr="00530AF2">
        <w:rPr>
          <w:rFonts w:ascii="Times New Roman" w:hAnsi="Times New Roman"/>
          <w:b/>
          <w:bCs/>
          <w:color w:val="000000"/>
          <w:sz w:val="26"/>
          <w:szCs w:val="26"/>
        </w:rPr>
        <w:t>)</w:t>
      </w:r>
      <w:r w:rsidRPr="001244A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3E5F8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E5F86">
        <w:rPr>
          <w:rFonts w:ascii="Times New Roman" w:hAnsi="Times New Roman"/>
          <w:snapToGrid w:val="0"/>
          <w:sz w:val="26"/>
          <w:szCs w:val="26"/>
        </w:rPr>
        <w:t>ИНН</w:t>
      </w:r>
      <w:proofErr w:type="gramEnd"/>
      <w:r w:rsidRPr="003E5F86">
        <w:rPr>
          <w:rFonts w:ascii="Times New Roman" w:hAnsi="Times New Roman"/>
          <w:snapToGrid w:val="0"/>
          <w:sz w:val="26"/>
          <w:szCs w:val="26"/>
        </w:rPr>
        <w:t xml:space="preserve"> 7838306818, </w:t>
      </w:r>
      <w:r w:rsidRPr="003E5F86">
        <w:rPr>
          <w:rFonts w:ascii="Times New Roman" w:hAnsi="Times New Roman"/>
          <w:color w:val="000000"/>
          <w:sz w:val="26"/>
          <w:szCs w:val="26"/>
        </w:rPr>
        <w:t>ОГРН 1047855099170,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именуемое в дальнейшем </w:t>
      </w:r>
      <w:r w:rsidRPr="00717A14">
        <w:rPr>
          <w:rFonts w:ascii="Times New Roman" w:hAnsi="Times New Roman"/>
          <w:b/>
          <w:color w:val="000000"/>
          <w:sz w:val="26"/>
          <w:szCs w:val="26"/>
        </w:rPr>
        <w:t>«Продавец»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F7463">
        <w:rPr>
          <w:rFonts w:ascii="Times New Roman" w:hAnsi="Times New Roman"/>
          <w:color w:val="000000"/>
          <w:sz w:val="26"/>
          <w:szCs w:val="26"/>
        </w:rPr>
        <w:t>в</w:t>
      </w:r>
      <w:r w:rsidRPr="008F7463">
        <w:rPr>
          <w:rFonts w:ascii="Times New Roman" w:hAnsi="Times New Roman"/>
          <w:sz w:val="26"/>
          <w:szCs w:val="26"/>
        </w:rPr>
        <w:t xml:space="preserve"> лице </w:t>
      </w:r>
      <w:r>
        <w:rPr>
          <w:rFonts w:ascii="Times New Roman" w:hAnsi="Times New Roman"/>
          <w:sz w:val="26"/>
          <w:szCs w:val="26"/>
        </w:rPr>
        <w:t>________________________________</w:t>
      </w:r>
      <w:r w:rsidRPr="008F7463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>
        <w:rPr>
          <w:rFonts w:ascii="Times New Roman" w:hAnsi="Times New Roman"/>
          <w:sz w:val="26"/>
          <w:szCs w:val="26"/>
        </w:rPr>
        <w:t>________________________________,</w:t>
      </w:r>
      <w:r w:rsidRPr="001244A2">
        <w:rPr>
          <w:rFonts w:ascii="Times New Roman" w:hAnsi="Times New Roman"/>
          <w:sz w:val="26"/>
          <w:szCs w:val="26"/>
        </w:rPr>
        <w:t xml:space="preserve"> </w:t>
      </w:r>
      <w:r w:rsidRPr="00C77AFC">
        <w:rPr>
          <w:rFonts w:ascii="Times New Roman" w:hAnsi="Times New Roman"/>
          <w:sz w:val="26"/>
          <w:szCs w:val="26"/>
        </w:rPr>
        <w:t>с одной</w:t>
      </w:r>
      <w:r w:rsidRPr="001244A2">
        <w:rPr>
          <w:rFonts w:ascii="Times New Roman" w:hAnsi="Times New Roman"/>
          <w:color w:val="000000"/>
          <w:sz w:val="26"/>
          <w:szCs w:val="26"/>
        </w:rPr>
        <w:t xml:space="preserve"> стороны, и </w:t>
      </w:r>
    </w:p>
    <w:p w:rsidR="00E63A2C" w:rsidRPr="001244A2" w:rsidRDefault="00E63A2C" w:rsidP="00E63A2C">
      <w:pPr>
        <w:shd w:val="clear" w:color="auto" w:fill="FFFFFF"/>
        <w:spacing w:line="262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6F23">
        <w:rPr>
          <w:rFonts w:ascii="Times New Roman" w:hAnsi="Times New Roman"/>
          <w:b/>
          <w:bCs/>
          <w:sz w:val="28"/>
          <w:szCs w:val="28"/>
        </w:rPr>
        <w:t xml:space="preserve">Акционерное Общество «Газпром газораспределение Брянск» (АО «Газпром газораспределение Брянск»), </w:t>
      </w:r>
      <w:r w:rsidRPr="00756F23">
        <w:rPr>
          <w:rFonts w:ascii="Times New Roman" w:hAnsi="Times New Roman"/>
          <w:b/>
          <w:sz w:val="28"/>
          <w:szCs w:val="28"/>
        </w:rPr>
        <w:t>ИНН </w:t>
      </w:r>
      <w:r w:rsidRPr="00756F23">
        <w:rPr>
          <w:rFonts w:ascii="Times New Roman" w:hAnsi="Times New Roman"/>
          <w:sz w:val="28"/>
          <w:szCs w:val="28"/>
        </w:rPr>
        <w:t>3234007455</w:t>
      </w:r>
      <w:r w:rsidRPr="00756F23">
        <w:rPr>
          <w:rFonts w:ascii="Times New Roman" w:hAnsi="Times New Roman"/>
          <w:b/>
          <w:sz w:val="28"/>
          <w:szCs w:val="28"/>
        </w:rPr>
        <w:t>, ОГРН </w:t>
      </w:r>
      <w:r w:rsidRPr="00756F23">
        <w:rPr>
          <w:rFonts w:ascii="Times New Roman" w:hAnsi="Times New Roman"/>
          <w:sz w:val="28"/>
          <w:szCs w:val="28"/>
        </w:rPr>
        <w:t>1033265000526</w:t>
      </w:r>
      <w:r w:rsidRPr="00B51901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1244A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244A2">
        <w:rPr>
          <w:rFonts w:ascii="Times New Roman" w:hAnsi="Times New Roman"/>
          <w:color w:val="000000"/>
          <w:sz w:val="26"/>
          <w:szCs w:val="26"/>
        </w:rPr>
        <w:t xml:space="preserve">именуемое в дальнейшем </w:t>
      </w:r>
      <w:r w:rsidRPr="001244A2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1244A2">
        <w:rPr>
          <w:rFonts w:ascii="Times New Roman" w:hAnsi="Times New Roman"/>
          <w:b/>
          <w:color w:val="000000"/>
          <w:sz w:val="26"/>
          <w:szCs w:val="26"/>
        </w:rPr>
        <w:t>Покупатель</w:t>
      </w:r>
      <w:r w:rsidRPr="001244A2"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1244A2">
        <w:rPr>
          <w:rFonts w:ascii="Times New Roman" w:hAnsi="Times New Roman"/>
          <w:color w:val="000000"/>
          <w:sz w:val="26"/>
          <w:szCs w:val="26"/>
        </w:rPr>
        <w:t xml:space="preserve">, в лице </w:t>
      </w:r>
      <w:r>
        <w:rPr>
          <w:rFonts w:ascii="Times New Roman" w:hAnsi="Times New Roman"/>
          <w:sz w:val="26"/>
          <w:szCs w:val="26"/>
        </w:rPr>
        <w:t>_____________________________________________________</w:t>
      </w:r>
      <w:r w:rsidRPr="001244A2">
        <w:rPr>
          <w:rFonts w:ascii="Times New Roman" w:hAnsi="Times New Roman"/>
          <w:sz w:val="26"/>
          <w:szCs w:val="26"/>
        </w:rPr>
        <w:t xml:space="preserve">, </w:t>
      </w:r>
      <w:r w:rsidRPr="00C77AFC">
        <w:rPr>
          <w:rFonts w:ascii="Times New Roman" w:hAnsi="Times New Roman"/>
          <w:sz w:val="26"/>
          <w:szCs w:val="26"/>
        </w:rPr>
        <w:t>действующе</w:t>
      </w:r>
      <w:r>
        <w:rPr>
          <w:rFonts w:ascii="Times New Roman" w:hAnsi="Times New Roman"/>
          <w:sz w:val="26"/>
          <w:szCs w:val="26"/>
        </w:rPr>
        <w:t>го</w:t>
      </w:r>
      <w:r w:rsidRPr="00C77AFC">
        <w:rPr>
          <w:rFonts w:ascii="Times New Roman" w:hAnsi="Times New Roman"/>
          <w:sz w:val="26"/>
          <w:szCs w:val="26"/>
        </w:rPr>
        <w:t xml:space="preserve"> на основании </w:t>
      </w:r>
      <w:r>
        <w:rPr>
          <w:rFonts w:ascii="Times New Roman" w:hAnsi="Times New Roman"/>
          <w:sz w:val="26"/>
          <w:szCs w:val="26"/>
        </w:rPr>
        <w:t xml:space="preserve">___________________________________________________, </w:t>
      </w:r>
      <w:r w:rsidRPr="001244A2">
        <w:rPr>
          <w:rFonts w:ascii="Times New Roman" w:hAnsi="Times New Roman"/>
          <w:sz w:val="26"/>
          <w:szCs w:val="26"/>
        </w:rPr>
        <w:t xml:space="preserve">с другой стороны, </w:t>
      </w:r>
    </w:p>
    <w:p w:rsidR="00E63A2C" w:rsidRPr="00BF33BC" w:rsidRDefault="00E63A2C" w:rsidP="00E63A2C">
      <w:pPr>
        <w:shd w:val="clear" w:color="auto" w:fill="FFFFFF"/>
        <w:spacing w:line="26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BF33BC">
        <w:rPr>
          <w:rFonts w:ascii="Times New Roman" w:hAnsi="Times New Roman"/>
          <w:sz w:val="26"/>
          <w:szCs w:val="26"/>
        </w:rPr>
        <w:t xml:space="preserve">далее именуемые </w:t>
      </w:r>
      <w:r w:rsidRPr="00BF33BC">
        <w:rPr>
          <w:rFonts w:ascii="Times New Roman" w:hAnsi="Times New Roman"/>
          <w:bCs/>
          <w:sz w:val="26"/>
          <w:szCs w:val="26"/>
        </w:rPr>
        <w:t>«Стороны»</w:t>
      </w:r>
      <w:r w:rsidRPr="00BF33BC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BF33B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63A2C" w:rsidRPr="00BF33BC" w:rsidRDefault="00E63A2C" w:rsidP="00E63A2C">
      <w:pPr>
        <w:shd w:val="clear" w:color="auto" w:fill="FFFFFF"/>
        <w:spacing w:line="262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BF33BC">
        <w:rPr>
          <w:rFonts w:ascii="Times New Roman" w:hAnsi="Times New Roman"/>
          <w:color w:val="000000"/>
          <w:sz w:val="26"/>
          <w:szCs w:val="26"/>
        </w:rPr>
        <w:t>в соответствии со ст</w:t>
      </w:r>
      <w:r>
        <w:rPr>
          <w:rFonts w:ascii="Times New Roman" w:hAnsi="Times New Roman"/>
          <w:color w:val="000000"/>
          <w:sz w:val="26"/>
          <w:szCs w:val="26"/>
        </w:rPr>
        <w:t>атьей</w:t>
      </w:r>
      <w:r w:rsidRPr="00BF33BC">
        <w:rPr>
          <w:rFonts w:ascii="Times New Roman" w:hAnsi="Times New Roman"/>
          <w:color w:val="000000"/>
          <w:sz w:val="26"/>
          <w:szCs w:val="26"/>
        </w:rPr>
        <w:t xml:space="preserve"> 556 Г</w:t>
      </w:r>
      <w:r>
        <w:rPr>
          <w:rFonts w:ascii="Times New Roman" w:hAnsi="Times New Roman"/>
          <w:color w:val="000000"/>
          <w:sz w:val="26"/>
          <w:szCs w:val="26"/>
        </w:rPr>
        <w:t>ражданского кодекса</w:t>
      </w:r>
      <w:r w:rsidRPr="00BF33BC">
        <w:rPr>
          <w:rFonts w:ascii="Times New Roman" w:hAnsi="Times New Roman"/>
          <w:color w:val="000000"/>
          <w:sz w:val="26"/>
          <w:szCs w:val="26"/>
        </w:rPr>
        <w:t xml:space="preserve"> Р</w:t>
      </w:r>
      <w:r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Pr="00BF33BC">
        <w:rPr>
          <w:rFonts w:ascii="Times New Roman" w:hAnsi="Times New Roman"/>
          <w:color w:val="000000"/>
          <w:sz w:val="26"/>
          <w:szCs w:val="26"/>
        </w:rPr>
        <w:t>Ф</w:t>
      </w:r>
      <w:r>
        <w:rPr>
          <w:rFonts w:ascii="Times New Roman" w:hAnsi="Times New Roman"/>
          <w:color w:val="000000"/>
          <w:sz w:val="26"/>
          <w:szCs w:val="26"/>
        </w:rPr>
        <w:t>едерации</w:t>
      </w:r>
      <w:r w:rsidRPr="00BF33BC">
        <w:rPr>
          <w:rFonts w:ascii="Times New Roman" w:hAnsi="Times New Roman"/>
          <w:color w:val="000000"/>
          <w:sz w:val="26"/>
          <w:szCs w:val="26"/>
        </w:rPr>
        <w:t xml:space="preserve"> составили настоящий Акт </w:t>
      </w:r>
      <w:r w:rsidRPr="002039BE">
        <w:rPr>
          <w:rFonts w:ascii="Times New Roman" w:hAnsi="Times New Roman"/>
          <w:color w:val="000000"/>
          <w:sz w:val="26"/>
          <w:szCs w:val="26"/>
        </w:rPr>
        <w:t xml:space="preserve">приема-передачи имущества </w:t>
      </w:r>
      <w:r>
        <w:rPr>
          <w:rFonts w:ascii="Times New Roman" w:hAnsi="Times New Roman"/>
          <w:color w:val="000000"/>
          <w:sz w:val="26"/>
          <w:szCs w:val="26"/>
        </w:rPr>
        <w:t xml:space="preserve">(далее - Акт) </w:t>
      </w:r>
      <w:r w:rsidRPr="00BF33BC">
        <w:rPr>
          <w:rFonts w:ascii="Times New Roman" w:hAnsi="Times New Roman"/>
          <w:color w:val="000000"/>
          <w:sz w:val="26"/>
          <w:szCs w:val="26"/>
        </w:rPr>
        <w:t>о том, что:</w:t>
      </w:r>
    </w:p>
    <w:p w:rsidR="00E63A2C" w:rsidRPr="00BF33BC" w:rsidRDefault="00E63A2C" w:rsidP="00E63A2C">
      <w:pPr>
        <w:shd w:val="clear" w:color="auto" w:fill="FFFFFF"/>
        <w:spacing w:line="262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</w:p>
    <w:p w:rsidR="00E63A2C" w:rsidRPr="00BF33BC" w:rsidRDefault="00E63A2C" w:rsidP="00E63A2C">
      <w:pPr>
        <w:pStyle w:val="a5"/>
        <w:numPr>
          <w:ilvl w:val="0"/>
          <w:numId w:val="4"/>
        </w:numPr>
        <w:spacing w:line="262" w:lineRule="auto"/>
        <w:ind w:left="0" w:right="1" w:firstLine="709"/>
        <w:jc w:val="both"/>
        <w:rPr>
          <w:rFonts w:ascii="Times New Roman" w:hAnsi="Times New Roman"/>
          <w:b/>
          <w:sz w:val="26"/>
          <w:szCs w:val="26"/>
        </w:rPr>
      </w:pPr>
      <w:r w:rsidRPr="00BF33BC">
        <w:rPr>
          <w:rFonts w:ascii="Times New Roman" w:hAnsi="Times New Roman"/>
          <w:snapToGrid w:val="0"/>
          <w:sz w:val="26"/>
          <w:szCs w:val="26"/>
        </w:rPr>
        <w:t xml:space="preserve">В соответствии с условиями заключенного Сторонами </w:t>
      </w:r>
      <w:r>
        <w:rPr>
          <w:rFonts w:ascii="Times New Roman" w:hAnsi="Times New Roman"/>
          <w:snapToGrid w:val="0"/>
          <w:sz w:val="26"/>
          <w:szCs w:val="26"/>
        </w:rPr>
        <w:t>д</w:t>
      </w:r>
      <w:r w:rsidRPr="00BF33BC">
        <w:rPr>
          <w:rFonts w:ascii="Times New Roman" w:hAnsi="Times New Roman"/>
          <w:snapToGrid w:val="0"/>
          <w:sz w:val="26"/>
          <w:szCs w:val="26"/>
        </w:rPr>
        <w:t>оговора купли-продажи имущества №_____________________</w:t>
      </w:r>
      <w:r>
        <w:rPr>
          <w:rFonts w:ascii="Times New Roman" w:hAnsi="Times New Roman"/>
          <w:snapToGrid w:val="0"/>
          <w:sz w:val="26"/>
          <w:szCs w:val="26"/>
        </w:rPr>
        <w:t xml:space="preserve">__ </w:t>
      </w:r>
      <w:proofErr w:type="gramStart"/>
      <w:r>
        <w:rPr>
          <w:rFonts w:ascii="Times New Roman" w:hAnsi="Times New Roman"/>
          <w:snapToGrid w:val="0"/>
          <w:sz w:val="26"/>
          <w:szCs w:val="26"/>
        </w:rPr>
        <w:t>от  _</w:t>
      </w:r>
      <w:proofErr w:type="gramEnd"/>
      <w:r>
        <w:rPr>
          <w:rFonts w:ascii="Times New Roman" w:hAnsi="Times New Roman"/>
          <w:snapToGrid w:val="0"/>
          <w:sz w:val="26"/>
          <w:szCs w:val="26"/>
        </w:rPr>
        <w:t>___________________</w:t>
      </w:r>
      <w:r w:rsidRPr="00BF33BC">
        <w:rPr>
          <w:rFonts w:ascii="Times New Roman" w:hAnsi="Times New Roman"/>
          <w:snapToGrid w:val="0"/>
          <w:sz w:val="26"/>
          <w:szCs w:val="26"/>
        </w:rPr>
        <w:t xml:space="preserve"> 201</w:t>
      </w:r>
      <w:r>
        <w:rPr>
          <w:rFonts w:ascii="Times New Roman" w:hAnsi="Times New Roman"/>
          <w:snapToGrid w:val="0"/>
          <w:sz w:val="26"/>
          <w:szCs w:val="26"/>
        </w:rPr>
        <w:t>__</w:t>
      </w:r>
      <w:r w:rsidRPr="00BF33BC">
        <w:rPr>
          <w:rFonts w:ascii="Times New Roman" w:hAnsi="Times New Roman"/>
          <w:snapToGrid w:val="0"/>
          <w:sz w:val="26"/>
          <w:szCs w:val="26"/>
        </w:rPr>
        <w:t xml:space="preserve"> г.  Продавец передал, а Покупатель принял следующее </w:t>
      </w:r>
      <w:r w:rsidRPr="00BF33BC">
        <w:rPr>
          <w:rFonts w:ascii="Times New Roman" w:hAnsi="Times New Roman"/>
          <w:sz w:val="26"/>
          <w:szCs w:val="26"/>
        </w:rPr>
        <w:t>имущество (далее – Имущество)</w:t>
      </w:r>
      <w:r w:rsidRPr="00BF33BC">
        <w:rPr>
          <w:rFonts w:ascii="Times New Roman" w:hAnsi="Times New Roman"/>
          <w:b/>
          <w:sz w:val="26"/>
          <w:szCs w:val="26"/>
        </w:rPr>
        <w:t>:</w:t>
      </w:r>
    </w:p>
    <w:p w:rsidR="00E63A2C" w:rsidRPr="00BF33BC" w:rsidRDefault="00E63A2C" w:rsidP="00E63A2C">
      <w:pPr>
        <w:pStyle w:val="a5"/>
        <w:spacing w:line="262" w:lineRule="auto"/>
        <w:ind w:right="109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990"/>
        <w:gridCol w:w="1824"/>
        <w:gridCol w:w="1647"/>
        <w:gridCol w:w="1504"/>
        <w:gridCol w:w="1673"/>
      </w:tblGrid>
      <w:tr w:rsidR="00E63A2C" w:rsidRPr="00BF33BC" w:rsidTr="008468B8">
        <w:trPr>
          <w:trHeight w:val="95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A2C" w:rsidRPr="00AA2D6F" w:rsidRDefault="00E63A2C" w:rsidP="008468B8">
            <w:pPr>
              <w:spacing w:line="262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A2D6F">
              <w:rPr>
                <w:rFonts w:ascii="Times New Roman" w:eastAsia="Calibri" w:hAnsi="Times New Roman"/>
                <w:b/>
              </w:rPr>
              <w:t>№п/п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A2C" w:rsidRPr="00AA2D6F" w:rsidRDefault="00E63A2C" w:rsidP="008468B8">
            <w:pPr>
              <w:spacing w:line="262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A2D6F">
              <w:rPr>
                <w:rFonts w:ascii="Times New Roman" w:eastAsia="Calibri" w:hAnsi="Times New Roman"/>
                <w:b/>
              </w:rPr>
              <w:t>Наименование Имущества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A2C" w:rsidRPr="00AA2D6F" w:rsidRDefault="00E63A2C" w:rsidP="008468B8">
            <w:pPr>
              <w:spacing w:line="262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Инвентарный номер объекта Имущества Продавца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2C" w:rsidRPr="00AA2D6F" w:rsidRDefault="00E63A2C" w:rsidP="008468B8">
            <w:pPr>
              <w:spacing w:line="262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A2D6F">
              <w:rPr>
                <w:rFonts w:ascii="Times New Roman" w:eastAsia="Calibri" w:hAnsi="Times New Roman"/>
                <w:b/>
              </w:rPr>
              <w:t>Стоимость Имущества</w:t>
            </w:r>
          </w:p>
          <w:p w:rsidR="00E63A2C" w:rsidRPr="00AA2D6F" w:rsidRDefault="00E63A2C" w:rsidP="008468B8">
            <w:pPr>
              <w:spacing w:line="262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A2D6F">
              <w:rPr>
                <w:rFonts w:ascii="Times New Roman" w:eastAsia="Calibri" w:hAnsi="Times New Roman"/>
                <w:b/>
              </w:rPr>
              <w:t>без НДС, руб.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2C" w:rsidRPr="00AA2D6F" w:rsidRDefault="00E63A2C" w:rsidP="008468B8">
            <w:pPr>
              <w:spacing w:line="262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A2D6F">
              <w:rPr>
                <w:rFonts w:ascii="Times New Roman" w:eastAsia="Calibri" w:hAnsi="Times New Roman"/>
                <w:b/>
              </w:rPr>
              <w:t>НДС,</w:t>
            </w:r>
          </w:p>
          <w:p w:rsidR="00E63A2C" w:rsidRPr="00AA2D6F" w:rsidRDefault="00E63A2C" w:rsidP="008468B8">
            <w:pPr>
              <w:spacing w:line="262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A2D6F">
              <w:rPr>
                <w:rFonts w:ascii="Times New Roman" w:eastAsia="Calibri" w:hAnsi="Times New Roman"/>
                <w:b/>
              </w:rPr>
              <w:t>руб.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2C" w:rsidRPr="00AA2D6F" w:rsidRDefault="00E63A2C" w:rsidP="008468B8">
            <w:pPr>
              <w:spacing w:line="262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A2D6F">
              <w:rPr>
                <w:rFonts w:ascii="Times New Roman" w:eastAsia="Calibri" w:hAnsi="Times New Roman"/>
                <w:b/>
              </w:rPr>
              <w:t>Стоимость Имущества</w:t>
            </w:r>
          </w:p>
          <w:p w:rsidR="00E63A2C" w:rsidRPr="00AA2D6F" w:rsidRDefault="00E63A2C" w:rsidP="008468B8">
            <w:pPr>
              <w:spacing w:line="262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A2D6F">
              <w:rPr>
                <w:rFonts w:ascii="Times New Roman" w:eastAsia="Calibri" w:hAnsi="Times New Roman"/>
                <w:b/>
              </w:rPr>
              <w:t>с НДС, руб</w:t>
            </w:r>
            <w:r>
              <w:rPr>
                <w:rFonts w:ascii="Times New Roman" w:eastAsia="Calibri" w:hAnsi="Times New Roman"/>
                <w:b/>
              </w:rPr>
              <w:t>.</w:t>
            </w:r>
          </w:p>
        </w:tc>
      </w:tr>
      <w:tr w:rsidR="00E63A2C" w:rsidRPr="00BF33BC" w:rsidTr="008468B8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2C" w:rsidRPr="00BF33BC" w:rsidRDefault="00E63A2C" w:rsidP="00E63A2C">
            <w:pPr>
              <w:numPr>
                <w:ilvl w:val="0"/>
                <w:numId w:val="3"/>
              </w:numPr>
              <w:spacing w:after="0" w:line="262" w:lineRule="auto"/>
              <w:ind w:left="511" w:hanging="151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2C" w:rsidRPr="00BF33BC" w:rsidRDefault="00E63A2C" w:rsidP="008468B8">
            <w:pPr>
              <w:spacing w:line="262" w:lineRule="auto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2C" w:rsidRPr="00BF33BC" w:rsidRDefault="00E63A2C" w:rsidP="008468B8">
            <w:pPr>
              <w:spacing w:line="262" w:lineRule="auto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2C" w:rsidRPr="00AA2D6F" w:rsidRDefault="00E63A2C" w:rsidP="008468B8">
            <w:pPr>
              <w:spacing w:line="262" w:lineRule="auto"/>
              <w:ind w:left="-75" w:firstLine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2C" w:rsidRPr="00AA2D6F" w:rsidRDefault="00E63A2C" w:rsidP="008468B8">
            <w:pPr>
              <w:spacing w:line="26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2C" w:rsidRPr="00AA2D6F" w:rsidRDefault="00E63A2C" w:rsidP="008468B8">
            <w:pPr>
              <w:spacing w:line="26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----</w:t>
            </w:r>
          </w:p>
        </w:tc>
      </w:tr>
    </w:tbl>
    <w:p w:rsidR="00E63A2C" w:rsidRPr="00BF33BC" w:rsidRDefault="00E63A2C" w:rsidP="00E63A2C">
      <w:pPr>
        <w:tabs>
          <w:tab w:val="left" w:pos="0"/>
          <w:tab w:val="left" w:pos="567"/>
        </w:tabs>
        <w:spacing w:line="262" w:lineRule="auto"/>
        <w:ind w:right="1099"/>
        <w:jc w:val="both"/>
        <w:rPr>
          <w:rFonts w:ascii="Times New Roman" w:hAnsi="Times New Roman"/>
          <w:sz w:val="26"/>
          <w:szCs w:val="26"/>
        </w:rPr>
      </w:pPr>
      <w:r w:rsidRPr="00BF33BC">
        <w:rPr>
          <w:rFonts w:ascii="Times New Roman" w:hAnsi="Times New Roman"/>
          <w:sz w:val="26"/>
          <w:szCs w:val="26"/>
        </w:rPr>
        <w:tab/>
      </w:r>
      <w:r w:rsidRPr="00BF33BC">
        <w:rPr>
          <w:rFonts w:ascii="Times New Roman" w:hAnsi="Times New Roman"/>
          <w:sz w:val="26"/>
          <w:szCs w:val="26"/>
        </w:rPr>
        <w:tab/>
      </w:r>
    </w:p>
    <w:p w:rsidR="00E63A2C" w:rsidRPr="00E32CF6" w:rsidRDefault="00E63A2C" w:rsidP="00E63A2C">
      <w:pPr>
        <w:pStyle w:val="a5"/>
        <w:numPr>
          <w:ilvl w:val="0"/>
          <w:numId w:val="3"/>
        </w:numPr>
        <w:tabs>
          <w:tab w:val="left" w:pos="0"/>
          <w:tab w:val="left" w:pos="567"/>
        </w:tabs>
        <w:spacing w:line="262" w:lineRule="auto"/>
        <w:ind w:left="0" w:right="143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 </w:t>
      </w:r>
      <w:r w:rsidRPr="00E32CF6">
        <w:rPr>
          <w:rFonts w:ascii="Times New Roman" w:hAnsi="Times New Roman"/>
          <w:color w:val="000000"/>
          <w:sz w:val="26"/>
          <w:szCs w:val="26"/>
        </w:rPr>
        <w:t xml:space="preserve">Покупателем произведен осмотр передаваемого Имущества, каких-либо недостатков, о которых не было бы известно Покупателю, и о которых ему не сообщил бы Продавец, не обнаружено. </w:t>
      </w:r>
    </w:p>
    <w:p w:rsidR="00E63A2C" w:rsidRPr="00E32CF6" w:rsidRDefault="00E63A2C" w:rsidP="00E63A2C">
      <w:pPr>
        <w:pStyle w:val="a5"/>
        <w:tabs>
          <w:tab w:val="left" w:pos="0"/>
          <w:tab w:val="left" w:pos="567"/>
        </w:tabs>
        <w:spacing w:line="262" w:lineRule="auto"/>
        <w:ind w:left="0" w:right="143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Взаимные обязательства по передаче Имущества и его принятию выполнены Сторонами надлежащим образом. </w:t>
      </w:r>
      <w:r w:rsidRPr="00E32CF6">
        <w:rPr>
          <w:rFonts w:ascii="Times New Roman" w:hAnsi="Times New Roman"/>
          <w:color w:val="000000"/>
          <w:sz w:val="26"/>
          <w:szCs w:val="26"/>
        </w:rPr>
        <w:t>Имущество</w:t>
      </w:r>
      <w:r>
        <w:rPr>
          <w:rFonts w:ascii="Times New Roman" w:hAnsi="Times New Roman"/>
          <w:color w:val="000000"/>
          <w:sz w:val="26"/>
          <w:szCs w:val="26"/>
        </w:rPr>
        <w:t xml:space="preserve"> передано</w:t>
      </w:r>
      <w:r w:rsidRPr="00E32CF6">
        <w:rPr>
          <w:rFonts w:ascii="Times New Roman" w:hAnsi="Times New Roman"/>
          <w:color w:val="000000"/>
          <w:sz w:val="26"/>
          <w:szCs w:val="26"/>
        </w:rPr>
        <w:t xml:space="preserve"> Покупателю </w:t>
      </w:r>
      <w:r>
        <w:rPr>
          <w:rFonts w:ascii="Times New Roman" w:hAnsi="Times New Roman"/>
          <w:color w:val="000000"/>
          <w:sz w:val="26"/>
          <w:szCs w:val="26"/>
        </w:rPr>
        <w:t xml:space="preserve">вместе со всей проектной, </w:t>
      </w:r>
      <w:r w:rsidRPr="00E32CF6">
        <w:rPr>
          <w:rFonts w:ascii="Times New Roman" w:hAnsi="Times New Roman"/>
          <w:sz w:val="26"/>
          <w:szCs w:val="26"/>
        </w:rPr>
        <w:t>эксплуатационн</w:t>
      </w:r>
      <w:r>
        <w:rPr>
          <w:rFonts w:ascii="Times New Roman" w:hAnsi="Times New Roman"/>
          <w:sz w:val="26"/>
          <w:szCs w:val="26"/>
        </w:rPr>
        <w:t>ой</w:t>
      </w:r>
      <w:r w:rsidRPr="00E32CF6">
        <w:rPr>
          <w:rFonts w:ascii="Times New Roman" w:hAnsi="Times New Roman"/>
          <w:sz w:val="26"/>
          <w:szCs w:val="26"/>
        </w:rPr>
        <w:t xml:space="preserve"> и исполнительно-техническ</w:t>
      </w:r>
      <w:r>
        <w:rPr>
          <w:rFonts w:ascii="Times New Roman" w:hAnsi="Times New Roman"/>
          <w:sz w:val="26"/>
          <w:szCs w:val="26"/>
        </w:rPr>
        <w:t>ой</w:t>
      </w:r>
      <w:r w:rsidRPr="00E32CF6">
        <w:rPr>
          <w:rFonts w:ascii="Times New Roman" w:hAnsi="Times New Roman"/>
          <w:sz w:val="26"/>
          <w:szCs w:val="26"/>
        </w:rPr>
        <w:t xml:space="preserve"> документаци</w:t>
      </w:r>
      <w:r>
        <w:rPr>
          <w:rFonts w:ascii="Times New Roman" w:hAnsi="Times New Roman"/>
          <w:sz w:val="26"/>
          <w:szCs w:val="26"/>
        </w:rPr>
        <w:t>ей</w:t>
      </w:r>
      <w:r w:rsidRPr="00E32C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Покупатель не имеет претензий к Продавцу по комплектности, качеству и количеству Имущества.</w:t>
      </w:r>
    </w:p>
    <w:p w:rsidR="00E63A2C" w:rsidRPr="00BF33BC" w:rsidRDefault="00E63A2C" w:rsidP="00E63A2C">
      <w:pPr>
        <w:spacing w:line="262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BF33BC">
        <w:rPr>
          <w:rFonts w:ascii="Times New Roman" w:hAnsi="Times New Roman"/>
          <w:color w:val="000000"/>
          <w:sz w:val="26"/>
          <w:szCs w:val="26"/>
        </w:rPr>
        <w:t xml:space="preserve">3. Настоящий Акт составлен в </w:t>
      </w:r>
      <w:r>
        <w:rPr>
          <w:rFonts w:ascii="Times New Roman" w:hAnsi="Times New Roman"/>
          <w:color w:val="000000"/>
          <w:sz w:val="26"/>
          <w:szCs w:val="26"/>
        </w:rPr>
        <w:t>___ (_________)</w:t>
      </w:r>
      <w:r w:rsidRPr="00BF33BC">
        <w:rPr>
          <w:rFonts w:ascii="Times New Roman" w:hAnsi="Times New Roman"/>
          <w:color w:val="000000"/>
          <w:sz w:val="26"/>
          <w:szCs w:val="26"/>
        </w:rPr>
        <w:t xml:space="preserve"> экземплярах, имеющих равную юридическую силу.</w:t>
      </w:r>
    </w:p>
    <w:p w:rsidR="00E63A2C" w:rsidRPr="00BF33BC" w:rsidRDefault="00E63A2C" w:rsidP="00E63A2C">
      <w:pPr>
        <w:spacing w:line="262" w:lineRule="auto"/>
        <w:ind w:right="1099"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360"/>
        <w:gridCol w:w="5272"/>
      </w:tblGrid>
      <w:tr w:rsidR="00E63A2C" w:rsidRPr="00BF33BC" w:rsidTr="008468B8">
        <w:trPr>
          <w:jc w:val="center"/>
        </w:trPr>
        <w:tc>
          <w:tcPr>
            <w:tcW w:w="4962" w:type="dxa"/>
            <w:shd w:val="clear" w:color="auto" w:fill="auto"/>
          </w:tcPr>
          <w:p w:rsidR="00E63A2C" w:rsidRPr="00BF33BC" w:rsidRDefault="00E63A2C" w:rsidP="008468B8">
            <w:pPr>
              <w:spacing w:line="262" w:lineRule="auto"/>
              <w:ind w:right="1099"/>
              <w:rPr>
                <w:rFonts w:ascii="Times New Roman" w:hAnsi="Times New Roman"/>
                <w:b/>
                <w:sz w:val="26"/>
                <w:szCs w:val="26"/>
              </w:rPr>
            </w:pPr>
            <w:r w:rsidRPr="00BF33BC">
              <w:rPr>
                <w:rFonts w:ascii="Times New Roman" w:hAnsi="Times New Roman"/>
                <w:b/>
                <w:sz w:val="26"/>
                <w:szCs w:val="26"/>
              </w:rPr>
              <w:t>ПОДПИСИ СТОРОН:</w:t>
            </w:r>
          </w:p>
          <w:p w:rsidR="00E63A2C" w:rsidRPr="00BF33BC" w:rsidRDefault="00E63A2C" w:rsidP="008468B8">
            <w:pPr>
              <w:spacing w:line="262" w:lineRule="auto"/>
              <w:ind w:right="1099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3A2C" w:rsidRDefault="00E63A2C" w:rsidP="008468B8">
            <w:pPr>
              <w:spacing w:line="262" w:lineRule="auto"/>
              <w:ind w:right="1099"/>
              <w:rPr>
                <w:rFonts w:ascii="Times New Roman" w:hAnsi="Times New Roman"/>
                <w:bCs/>
                <w:sz w:val="26"/>
                <w:szCs w:val="26"/>
              </w:rPr>
            </w:pPr>
            <w:r w:rsidRPr="00FA6562">
              <w:rPr>
                <w:rFonts w:ascii="Times New Roman" w:hAnsi="Times New Roman"/>
                <w:bCs/>
                <w:sz w:val="26"/>
                <w:szCs w:val="26"/>
              </w:rPr>
              <w:t>ПЕРЕДАЛ</w:t>
            </w:r>
          </w:p>
          <w:p w:rsidR="00E63A2C" w:rsidRPr="00BF33BC" w:rsidRDefault="00E63A2C" w:rsidP="008468B8">
            <w:pPr>
              <w:spacing w:line="262" w:lineRule="auto"/>
              <w:ind w:right="1099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3BC">
              <w:rPr>
                <w:rFonts w:ascii="Times New Roman" w:hAnsi="Times New Roman"/>
                <w:bCs/>
                <w:sz w:val="26"/>
                <w:szCs w:val="26"/>
              </w:rPr>
              <w:t>ПРОДАВЕЦ:</w:t>
            </w:r>
          </w:p>
          <w:p w:rsidR="00E63A2C" w:rsidRPr="00BF33BC" w:rsidRDefault="00E63A2C" w:rsidP="008468B8">
            <w:pPr>
              <w:spacing w:line="262" w:lineRule="auto"/>
              <w:ind w:right="1099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63A2C" w:rsidRPr="00BF33BC" w:rsidRDefault="00E63A2C" w:rsidP="008468B8">
            <w:pPr>
              <w:spacing w:line="262" w:lineRule="auto"/>
              <w:ind w:right="1099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63A2C" w:rsidRPr="00BF33BC" w:rsidRDefault="00E63A2C" w:rsidP="008468B8">
            <w:pPr>
              <w:spacing w:line="262" w:lineRule="auto"/>
              <w:ind w:right="1099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3BC">
              <w:rPr>
                <w:rFonts w:ascii="Times New Roman" w:hAnsi="Times New Roman"/>
                <w:bCs/>
                <w:sz w:val="26"/>
                <w:szCs w:val="26"/>
              </w:rPr>
              <w:t>________________/______________/</w:t>
            </w:r>
          </w:p>
        </w:tc>
        <w:tc>
          <w:tcPr>
            <w:tcW w:w="5670" w:type="dxa"/>
            <w:shd w:val="clear" w:color="auto" w:fill="auto"/>
          </w:tcPr>
          <w:p w:rsidR="00E63A2C" w:rsidRPr="00BF33BC" w:rsidRDefault="00E63A2C" w:rsidP="008468B8">
            <w:pPr>
              <w:spacing w:line="262" w:lineRule="auto"/>
              <w:ind w:right="1099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63A2C" w:rsidRPr="00BF33BC" w:rsidRDefault="00E63A2C" w:rsidP="008468B8">
            <w:pPr>
              <w:spacing w:line="262" w:lineRule="auto"/>
              <w:ind w:right="1099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63A2C" w:rsidRDefault="00E63A2C" w:rsidP="008468B8">
            <w:pPr>
              <w:spacing w:line="262" w:lineRule="auto"/>
              <w:ind w:right="1099"/>
              <w:rPr>
                <w:rFonts w:ascii="Times New Roman" w:hAnsi="Times New Roman"/>
                <w:bCs/>
                <w:sz w:val="26"/>
                <w:szCs w:val="26"/>
              </w:rPr>
            </w:pPr>
            <w:r w:rsidRPr="00FA6562">
              <w:rPr>
                <w:rFonts w:ascii="Times New Roman" w:hAnsi="Times New Roman"/>
                <w:bCs/>
                <w:sz w:val="26"/>
                <w:szCs w:val="26"/>
              </w:rPr>
              <w:t>ПРИНЯЛ</w:t>
            </w:r>
          </w:p>
          <w:p w:rsidR="00E63A2C" w:rsidRPr="00BF33BC" w:rsidRDefault="00E63A2C" w:rsidP="008468B8">
            <w:pPr>
              <w:spacing w:line="262" w:lineRule="auto"/>
              <w:ind w:right="1099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3BC">
              <w:rPr>
                <w:rFonts w:ascii="Times New Roman" w:hAnsi="Times New Roman"/>
                <w:bCs/>
                <w:sz w:val="26"/>
                <w:szCs w:val="26"/>
              </w:rPr>
              <w:t>ПОКУПАТЕЛЬ:</w:t>
            </w:r>
          </w:p>
          <w:p w:rsidR="00E63A2C" w:rsidRPr="00BF33BC" w:rsidRDefault="00E63A2C" w:rsidP="008468B8">
            <w:pPr>
              <w:spacing w:line="262" w:lineRule="auto"/>
              <w:ind w:right="1099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63A2C" w:rsidRPr="00BF33BC" w:rsidRDefault="00E63A2C" w:rsidP="008468B8">
            <w:pPr>
              <w:spacing w:line="262" w:lineRule="auto"/>
              <w:ind w:right="1099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63A2C" w:rsidRPr="00BF33BC" w:rsidRDefault="00E63A2C" w:rsidP="008468B8">
            <w:pPr>
              <w:spacing w:line="262" w:lineRule="auto"/>
              <w:ind w:right="1099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3BC">
              <w:rPr>
                <w:rFonts w:ascii="Times New Roman" w:hAnsi="Times New Roman"/>
                <w:bCs/>
                <w:sz w:val="26"/>
                <w:szCs w:val="26"/>
              </w:rPr>
              <w:t>_________________/___________/</w:t>
            </w:r>
          </w:p>
        </w:tc>
      </w:tr>
    </w:tbl>
    <w:p w:rsidR="00E63A2C" w:rsidRPr="00BF33BC" w:rsidRDefault="00E63A2C" w:rsidP="00E63A2C">
      <w:pPr>
        <w:pBdr>
          <w:bottom w:val="single" w:sz="12" w:space="1" w:color="auto"/>
        </w:pBdr>
        <w:spacing w:after="200" w:line="26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                                                                        М.П.</w:t>
      </w:r>
    </w:p>
    <w:p w:rsidR="00E63A2C" w:rsidRPr="00BF33BC" w:rsidRDefault="00E63A2C" w:rsidP="00E63A2C">
      <w:pPr>
        <w:spacing w:after="200" w:line="262" w:lineRule="auto"/>
        <w:jc w:val="center"/>
        <w:rPr>
          <w:rFonts w:ascii="Times New Roman" w:hAnsi="Times New Roman"/>
          <w:b/>
          <w:sz w:val="26"/>
          <w:szCs w:val="26"/>
        </w:rPr>
      </w:pPr>
      <w:r w:rsidRPr="00BF33BC">
        <w:rPr>
          <w:rFonts w:ascii="Times New Roman" w:hAnsi="Times New Roman"/>
          <w:b/>
          <w:sz w:val="26"/>
          <w:szCs w:val="26"/>
        </w:rPr>
        <w:t>Окончание формы</w:t>
      </w:r>
    </w:p>
    <w:p w:rsidR="00E63A2C" w:rsidRPr="00BF33BC" w:rsidRDefault="00E63A2C" w:rsidP="00E63A2C">
      <w:pPr>
        <w:spacing w:after="200" w:line="262" w:lineRule="auto"/>
        <w:rPr>
          <w:rFonts w:ascii="Times New Roman" w:hAnsi="Times New Roman"/>
          <w:b/>
          <w:sz w:val="26"/>
          <w:szCs w:val="26"/>
        </w:rPr>
      </w:pPr>
      <w:r w:rsidRPr="00BF33BC">
        <w:rPr>
          <w:rFonts w:ascii="Times New Roman" w:hAnsi="Times New Roman"/>
          <w:b/>
          <w:sz w:val="26"/>
          <w:szCs w:val="26"/>
        </w:rPr>
        <w:t>ФОРМА СОГЛАСОВАНА:</w:t>
      </w:r>
    </w:p>
    <w:tbl>
      <w:tblPr>
        <w:tblW w:w="10419" w:type="dxa"/>
        <w:jc w:val="center"/>
        <w:tblLook w:val="04A0" w:firstRow="1" w:lastRow="0" w:firstColumn="1" w:lastColumn="0" w:noHBand="0" w:noVBand="1"/>
      </w:tblPr>
      <w:tblGrid>
        <w:gridCol w:w="2571"/>
        <w:gridCol w:w="2460"/>
        <w:gridCol w:w="194"/>
        <w:gridCol w:w="4810"/>
        <w:gridCol w:w="384"/>
      </w:tblGrid>
      <w:tr w:rsidR="00E63A2C" w:rsidRPr="00BF33BC" w:rsidTr="008468B8">
        <w:trPr>
          <w:gridAfter w:val="1"/>
          <w:wAfter w:w="384" w:type="dxa"/>
          <w:jc w:val="center"/>
        </w:trPr>
        <w:tc>
          <w:tcPr>
            <w:tcW w:w="5225" w:type="dxa"/>
            <w:gridSpan w:val="3"/>
            <w:shd w:val="clear" w:color="auto" w:fill="auto"/>
          </w:tcPr>
          <w:p w:rsidR="00E63A2C" w:rsidRPr="00BF33BC" w:rsidRDefault="00E63A2C" w:rsidP="008468B8">
            <w:pPr>
              <w:spacing w:line="26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3BC">
              <w:rPr>
                <w:rFonts w:ascii="Times New Roman" w:hAnsi="Times New Roman"/>
                <w:b/>
                <w:bCs/>
                <w:sz w:val="26"/>
                <w:szCs w:val="26"/>
              </w:rPr>
              <w:t>ПРОДАВЕЦ:</w:t>
            </w:r>
          </w:p>
          <w:p w:rsidR="00E63A2C" w:rsidRPr="00BF33BC" w:rsidRDefault="00E63A2C" w:rsidP="008468B8">
            <w:pPr>
              <w:spacing w:line="26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E63A2C" w:rsidRPr="00BF33BC" w:rsidRDefault="00E63A2C" w:rsidP="008468B8">
            <w:pPr>
              <w:spacing w:line="26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10" w:type="dxa"/>
            <w:shd w:val="clear" w:color="auto" w:fill="auto"/>
          </w:tcPr>
          <w:p w:rsidR="00E63A2C" w:rsidRPr="00BF33BC" w:rsidRDefault="00E63A2C" w:rsidP="008468B8">
            <w:pPr>
              <w:spacing w:line="26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3BC">
              <w:rPr>
                <w:rFonts w:ascii="Times New Roman" w:hAnsi="Times New Roman"/>
                <w:b/>
                <w:bCs/>
                <w:sz w:val="26"/>
                <w:szCs w:val="26"/>
              </w:rPr>
              <w:t>ПОКУПАТЕЛЬ:</w:t>
            </w:r>
          </w:p>
          <w:p w:rsidR="00E63A2C" w:rsidRPr="00BF33BC" w:rsidRDefault="00E63A2C" w:rsidP="008468B8">
            <w:pPr>
              <w:spacing w:line="26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63A2C" w:rsidRPr="00851BA8" w:rsidTr="008468B8">
        <w:trPr>
          <w:gridAfter w:val="1"/>
          <w:wAfter w:w="384" w:type="dxa"/>
          <w:jc w:val="center"/>
        </w:trPr>
        <w:tc>
          <w:tcPr>
            <w:tcW w:w="5225" w:type="dxa"/>
            <w:gridSpan w:val="3"/>
            <w:shd w:val="clear" w:color="auto" w:fill="auto"/>
          </w:tcPr>
          <w:p w:rsidR="00E63A2C" w:rsidRPr="00BF33BC" w:rsidRDefault="00E63A2C" w:rsidP="008468B8">
            <w:pPr>
              <w:spacing w:line="26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3BC">
              <w:rPr>
                <w:rFonts w:ascii="Times New Roman" w:hAnsi="Times New Roman"/>
                <w:bCs/>
                <w:sz w:val="26"/>
                <w:szCs w:val="26"/>
              </w:rPr>
              <w:t>___________________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</w:t>
            </w:r>
            <w:r w:rsidRPr="00BF33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63A2C" w:rsidRPr="00BF33BC" w:rsidRDefault="00E63A2C" w:rsidP="008468B8">
            <w:pPr>
              <w:spacing w:line="262" w:lineRule="auto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BF33BC">
              <w:rPr>
                <w:rFonts w:ascii="Times New Roman" w:hAnsi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10" w:type="dxa"/>
            <w:shd w:val="clear" w:color="auto" w:fill="auto"/>
          </w:tcPr>
          <w:p w:rsidR="00E63A2C" w:rsidRPr="00BF33BC" w:rsidRDefault="00E63A2C" w:rsidP="008468B8">
            <w:pPr>
              <w:spacing w:line="26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3BC">
              <w:rPr>
                <w:rFonts w:ascii="Times New Roman" w:hAnsi="Times New Roman"/>
                <w:bCs/>
                <w:sz w:val="26"/>
                <w:szCs w:val="26"/>
              </w:rPr>
              <w:t>_______________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___</w:t>
            </w:r>
            <w:r w:rsidRPr="00BF33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A2C" w:rsidRPr="00851BA8" w:rsidRDefault="00E63A2C" w:rsidP="008468B8">
            <w:pPr>
              <w:spacing w:line="26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3BC">
              <w:rPr>
                <w:rFonts w:ascii="Times New Roman" w:hAnsi="Times New Roman"/>
                <w:color w:val="000000"/>
                <w:sz w:val="26"/>
                <w:szCs w:val="26"/>
              </w:rPr>
              <w:t>М.П.</w:t>
            </w:r>
          </w:p>
        </w:tc>
      </w:tr>
      <w:tr w:rsidR="00E63A2C" w:rsidRPr="00851BA8" w:rsidTr="008468B8">
        <w:trPr>
          <w:gridBefore w:val="1"/>
          <w:wBefore w:w="2571" w:type="dxa"/>
          <w:jc w:val="center"/>
        </w:trPr>
        <w:tc>
          <w:tcPr>
            <w:tcW w:w="2460" w:type="dxa"/>
            <w:shd w:val="clear" w:color="auto" w:fill="auto"/>
          </w:tcPr>
          <w:p w:rsidR="00E63A2C" w:rsidRPr="00851BA8" w:rsidRDefault="00E63A2C" w:rsidP="008468B8">
            <w:pPr>
              <w:spacing w:line="262" w:lineRule="auto"/>
              <w:ind w:right="1099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:rsidR="00E63A2C" w:rsidRPr="00851BA8" w:rsidRDefault="00E63A2C" w:rsidP="008468B8">
            <w:pPr>
              <w:spacing w:line="262" w:lineRule="auto"/>
              <w:ind w:right="1099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E63A2C" w:rsidRPr="007C5BBB" w:rsidRDefault="00E63A2C" w:rsidP="00E63A2C">
      <w:pPr>
        <w:spacing w:line="262" w:lineRule="auto"/>
        <w:rPr>
          <w:rFonts w:ascii="Times New Roman" w:hAnsi="Times New Roman"/>
          <w:b/>
          <w:sz w:val="26"/>
          <w:szCs w:val="26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E63A2C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3A2C" w:rsidRPr="009D78D4" w:rsidRDefault="00E63A2C" w:rsidP="00E63A2C">
      <w:pPr>
        <w:tabs>
          <w:tab w:val="left" w:pos="0"/>
        </w:tabs>
        <w:suppressAutoHyphens/>
        <w:spacing w:before="12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D78D4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63A2C" w:rsidRPr="009D78D4" w:rsidRDefault="00E63A2C" w:rsidP="00E63A2C">
      <w:pPr>
        <w:tabs>
          <w:tab w:val="left" w:pos="0"/>
          <w:tab w:val="left" w:pos="8505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D78D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9D78D4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8D4">
        <w:rPr>
          <w:rFonts w:ascii="Times New Roman" w:hAnsi="Times New Roman" w:cs="Times New Roman"/>
          <w:sz w:val="28"/>
          <w:szCs w:val="28"/>
        </w:rPr>
        <w:t xml:space="preserve"> купли-продажи имущества №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D78D4">
        <w:rPr>
          <w:rFonts w:ascii="Times New Roman" w:hAnsi="Times New Roman" w:cs="Times New Roman"/>
          <w:sz w:val="28"/>
          <w:szCs w:val="28"/>
        </w:rPr>
        <w:t>_______</w:t>
      </w:r>
    </w:p>
    <w:p w:rsidR="00E63A2C" w:rsidRPr="009D78D4" w:rsidRDefault="00E63A2C" w:rsidP="00E63A2C">
      <w:pPr>
        <w:tabs>
          <w:tab w:val="left" w:pos="0"/>
          <w:tab w:val="left" w:pos="8505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D78D4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9D78D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D78D4">
        <w:rPr>
          <w:rFonts w:ascii="Times New Roman" w:hAnsi="Times New Roman" w:cs="Times New Roman"/>
          <w:sz w:val="28"/>
          <w:szCs w:val="28"/>
        </w:rPr>
        <w:t>_________201__ г.</w:t>
      </w:r>
    </w:p>
    <w:p w:rsidR="00E63A2C" w:rsidRPr="009D78D4" w:rsidRDefault="00E63A2C" w:rsidP="00E63A2C">
      <w:pPr>
        <w:tabs>
          <w:tab w:val="left" w:pos="0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D78D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63A2C" w:rsidRPr="009D78D4" w:rsidRDefault="00E63A2C" w:rsidP="00E63A2C">
      <w:pPr>
        <w:pBdr>
          <w:bottom w:val="single" w:sz="12" w:space="1" w:color="auto"/>
        </w:pBd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D4">
        <w:rPr>
          <w:rFonts w:ascii="Times New Roman" w:hAnsi="Times New Roman" w:cs="Times New Roman"/>
          <w:b/>
          <w:sz w:val="28"/>
          <w:szCs w:val="28"/>
        </w:rPr>
        <w:t xml:space="preserve">Начало формы </w:t>
      </w:r>
    </w:p>
    <w:p w:rsidR="00E63A2C" w:rsidRPr="009D78D4" w:rsidRDefault="00E63A2C" w:rsidP="00E63A2C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D4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E63A2C" w:rsidRPr="009D78D4" w:rsidRDefault="00E63A2C" w:rsidP="00E63A2C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D78D4">
        <w:rPr>
          <w:rFonts w:ascii="Times New Roman" w:hAnsi="Times New Roman" w:cs="Times New Roman"/>
          <w:b/>
          <w:bCs/>
          <w:sz w:val="28"/>
          <w:szCs w:val="28"/>
        </w:rPr>
        <w:t>ПРИЕМА-ПЕРЕДАЧИ ЗЕМЕЛЬН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ОГО(-</w:t>
      </w:r>
      <w:r w:rsidRPr="009D78D4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D78D4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bCs/>
          <w:sz w:val="28"/>
          <w:szCs w:val="28"/>
        </w:rPr>
        <w:t>А(-</w:t>
      </w:r>
      <w:r w:rsidRPr="009D78D4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63A2C" w:rsidRPr="009D78D4" w:rsidRDefault="00E63A2C" w:rsidP="00E63A2C">
      <w:pPr>
        <w:tabs>
          <w:tab w:val="left" w:pos="0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63A2C" w:rsidRPr="00D96D5F" w:rsidRDefault="00E63A2C" w:rsidP="00E63A2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D4">
        <w:rPr>
          <w:rFonts w:ascii="Times New Roman" w:hAnsi="Times New Roman" w:cs="Times New Roman"/>
          <w:b/>
          <w:sz w:val="28"/>
          <w:szCs w:val="28"/>
        </w:rPr>
        <w:t>(</w:t>
      </w:r>
      <w:r w:rsidRPr="00D96D5F">
        <w:rPr>
          <w:rFonts w:ascii="Times New Roman" w:hAnsi="Times New Roman" w:cs="Times New Roman"/>
          <w:b/>
          <w:sz w:val="28"/>
          <w:szCs w:val="28"/>
        </w:rPr>
        <w:t xml:space="preserve">Место передачи </w:t>
      </w:r>
      <w:proofErr w:type="gramStart"/>
      <w:r w:rsidRPr="00D96D5F">
        <w:rPr>
          <w:rFonts w:ascii="Times New Roman" w:hAnsi="Times New Roman" w:cs="Times New Roman"/>
          <w:b/>
          <w:sz w:val="28"/>
          <w:szCs w:val="28"/>
        </w:rPr>
        <w:t>имущества)</w:t>
      </w:r>
      <w:r w:rsidRPr="00D96D5F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D96D5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«___» _____________ 201_ г.</w:t>
      </w:r>
    </w:p>
    <w:p w:rsidR="00E63A2C" w:rsidRDefault="00E63A2C" w:rsidP="00E63A2C">
      <w:pPr>
        <w:spacing w:line="262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3A2C" w:rsidRPr="00D96D5F" w:rsidRDefault="00E63A2C" w:rsidP="00E63A2C">
      <w:pPr>
        <w:spacing w:line="262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D5F">
        <w:rPr>
          <w:rFonts w:ascii="Times New Roman" w:hAnsi="Times New Roman"/>
          <w:b/>
          <w:bCs/>
          <w:color w:val="000000"/>
          <w:sz w:val="28"/>
          <w:szCs w:val="28"/>
        </w:rPr>
        <w:t>Акционерное общество «Газпром газораспределение» (АО «Газпром газораспределение»)</w:t>
      </w:r>
      <w:r w:rsidRPr="00D96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08CA">
        <w:rPr>
          <w:rFonts w:ascii="Times New Roman" w:hAnsi="Times New Roman"/>
          <w:snapToGrid w:val="0"/>
          <w:sz w:val="28"/>
          <w:szCs w:val="28"/>
        </w:rPr>
        <w:t xml:space="preserve">ИНН 7838306818, </w:t>
      </w:r>
      <w:r w:rsidRPr="003608CA">
        <w:rPr>
          <w:rFonts w:ascii="Times New Roman" w:hAnsi="Times New Roman"/>
          <w:color w:val="000000"/>
          <w:sz w:val="28"/>
          <w:szCs w:val="28"/>
        </w:rPr>
        <w:t>ОГРН 1047855099170,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73FEB">
        <w:rPr>
          <w:rFonts w:ascii="Times New Roman" w:hAnsi="Times New Roman"/>
          <w:sz w:val="28"/>
          <w:szCs w:val="28"/>
        </w:rPr>
        <w:t>именуемое в дальнейшем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7A14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573FEB">
        <w:rPr>
          <w:rFonts w:ascii="Times New Roman" w:hAnsi="Times New Roman"/>
          <w:b/>
          <w:bCs/>
          <w:color w:val="000000"/>
          <w:sz w:val="28"/>
          <w:szCs w:val="28"/>
        </w:rPr>
        <w:t>Продавец»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96D5F">
        <w:rPr>
          <w:rFonts w:ascii="Times New Roman" w:hAnsi="Times New Roman"/>
          <w:color w:val="000000"/>
          <w:sz w:val="28"/>
          <w:szCs w:val="28"/>
        </w:rPr>
        <w:t>в</w:t>
      </w:r>
      <w:r w:rsidRPr="00D96D5F">
        <w:rPr>
          <w:rFonts w:ascii="Times New Roman" w:hAnsi="Times New Roman"/>
          <w:sz w:val="28"/>
          <w:szCs w:val="28"/>
        </w:rPr>
        <w:t xml:space="preserve"> лице ________________________________, действующего на основании ________________________________, с одной</w:t>
      </w:r>
      <w:r w:rsidRPr="00D96D5F">
        <w:rPr>
          <w:rFonts w:ascii="Times New Roman" w:hAnsi="Times New Roman"/>
          <w:color w:val="000000"/>
          <w:sz w:val="28"/>
          <w:szCs w:val="28"/>
        </w:rPr>
        <w:t xml:space="preserve"> стороны, и </w:t>
      </w:r>
    </w:p>
    <w:p w:rsidR="00E63A2C" w:rsidRPr="00D96D5F" w:rsidRDefault="00E63A2C" w:rsidP="00E63A2C">
      <w:pPr>
        <w:shd w:val="clear" w:color="auto" w:fill="FFFFFF"/>
        <w:spacing w:line="26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3">
        <w:rPr>
          <w:rFonts w:ascii="Times New Roman" w:hAnsi="Times New Roman"/>
          <w:b/>
          <w:bCs/>
          <w:sz w:val="28"/>
          <w:szCs w:val="28"/>
        </w:rPr>
        <w:t xml:space="preserve">Акционерное Общество «Газпром газораспределение Брянск» (АО «Газпром газораспределение Брянск»), </w:t>
      </w:r>
      <w:r w:rsidRPr="00756F23">
        <w:rPr>
          <w:rFonts w:ascii="Times New Roman" w:hAnsi="Times New Roman"/>
          <w:b/>
          <w:sz w:val="28"/>
          <w:szCs w:val="28"/>
        </w:rPr>
        <w:t>ИНН </w:t>
      </w:r>
      <w:r w:rsidRPr="00756F23">
        <w:rPr>
          <w:rFonts w:ascii="Times New Roman" w:hAnsi="Times New Roman"/>
          <w:sz w:val="28"/>
          <w:szCs w:val="28"/>
        </w:rPr>
        <w:t>3234007455</w:t>
      </w:r>
      <w:r w:rsidRPr="00756F23">
        <w:rPr>
          <w:rFonts w:ascii="Times New Roman" w:hAnsi="Times New Roman"/>
          <w:b/>
          <w:sz w:val="28"/>
          <w:szCs w:val="28"/>
        </w:rPr>
        <w:t>, ОГРН </w:t>
      </w:r>
      <w:r w:rsidRPr="00756F23">
        <w:rPr>
          <w:rFonts w:ascii="Times New Roman" w:hAnsi="Times New Roman"/>
          <w:sz w:val="28"/>
          <w:szCs w:val="28"/>
        </w:rPr>
        <w:t>1033265000526</w:t>
      </w:r>
      <w:r w:rsidRPr="00D96D5F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96D5F">
        <w:rPr>
          <w:rFonts w:ascii="Times New Roman" w:hAnsi="Times New Roman"/>
          <w:color w:val="000000"/>
          <w:sz w:val="28"/>
          <w:szCs w:val="28"/>
        </w:rPr>
        <w:t xml:space="preserve">именуемое в дальнейшем </w:t>
      </w:r>
      <w:r w:rsidRPr="00D96D5F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D96D5F">
        <w:rPr>
          <w:rFonts w:ascii="Times New Roman" w:hAnsi="Times New Roman"/>
          <w:b/>
          <w:color w:val="000000"/>
          <w:sz w:val="28"/>
          <w:szCs w:val="28"/>
        </w:rPr>
        <w:t>Покупатель</w:t>
      </w:r>
      <w:r w:rsidRPr="00D96D5F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D96D5F">
        <w:rPr>
          <w:rFonts w:ascii="Times New Roman" w:hAnsi="Times New Roman"/>
          <w:color w:val="000000"/>
          <w:sz w:val="28"/>
          <w:szCs w:val="28"/>
        </w:rPr>
        <w:t xml:space="preserve">, в лице </w:t>
      </w:r>
      <w:r w:rsidRPr="00D96D5F">
        <w:rPr>
          <w:rFonts w:ascii="Times New Roman" w:hAnsi="Times New Roman"/>
          <w:sz w:val="28"/>
          <w:szCs w:val="28"/>
        </w:rPr>
        <w:t xml:space="preserve">_____________________________________________________, действующего на основании ___________________________________________________, с другой стороны, </w:t>
      </w:r>
    </w:p>
    <w:p w:rsidR="00E63A2C" w:rsidRPr="00D96D5F" w:rsidRDefault="00E63A2C" w:rsidP="00E63A2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5F">
        <w:rPr>
          <w:rFonts w:ascii="Times New Roman" w:hAnsi="Times New Roman" w:cs="Times New Roman"/>
          <w:sz w:val="28"/>
          <w:szCs w:val="28"/>
        </w:rPr>
        <w:t xml:space="preserve">совместно именуемые «Стороны», </w:t>
      </w:r>
    </w:p>
    <w:p w:rsidR="00E63A2C" w:rsidRPr="009D78D4" w:rsidRDefault="00E63A2C" w:rsidP="00E63A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D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статьи 271 Гражданского кодекса Российской Федерации и статьей 35 Земельного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D78D4">
        <w:rPr>
          <w:rFonts w:ascii="Times New Roman" w:hAnsi="Times New Roman" w:cs="Times New Roman"/>
          <w:color w:val="000000"/>
          <w:sz w:val="28"/>
          <w:szCs w:val="28"/>
        </w:rPr>
        <w:t xml:space="preserve">одекса Российской Федерации, согласно которым при переходе права собственности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недвижимое и</w:t>
      </w:r>
      <w:r w:rsidRPr="009D78D4">
        <w:rPr>
          <w:rFonts w:ascii="Times New Roman" w:hAnsi="Times New Roman" w:cs="Times New Roman"/>
          <w:color w:val="000000"/>
          <w:sz w:val="28"/>
          <w:szCs w:val="28"/>
        </w:rPr>
        <w:t>мущество от Продавца к Покупателю последний приобретает право пользования (аренды)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78D4">
        <w:rPr>
          <w:rFonts w:ascii="Times New Roman" w:hAnsi="Times New Roman" w:cs="Times New Roman"/>
          <w:color w:val="000000"/>
          <w:sz w:val="28"/>
          <w:szCs w:val="28"/>
        </w:rPr>
        <w:t>соответствующим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>(-</w:t>
      </w:r>
      <w:r w:rsidRPr="009D78D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D78D4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(-</w:t>
      </w:r>
      <w:r w:rsidRPr="009D78D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D78D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ом(-</w:t>
      </w:r>
      <w:proofErr w:type="spellStart"/>
      <w:r w:rsidRPr="009D78D4">
        <w:rPr>
          <w:rFonts w:ascii="Times New Roman" w:hAnsi="Times New Roman" w:cs="Times New Roman"/>
          <w:color w:val="000000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D78D4">
        <w:rPr>
          <w:rFonts w:ascii="Times New Roman" w:hAnsi="Times New Roman" w:cs="Times New Roman"/>
          <w:color w:val="000000"/>
          <w:sz w:val="28"/>
          <w:szCs w:val="28"/>
        </w:rPr>
        <w:t xml:space="preserve"> на тех же условиях и в том же объеме, что и Продавец,</w:t>
      </w:r>
    </w:p>
    <w:p w:rsidR="00E63A2C" w:rsidRDefault="00E63A2C" w:rsidP="00E63A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D78D4">
        <w:rPr>
          <w:rFonts w:ascii="Times New Roman" w:hAnsi="Times New Roman" w:cs="Times New Roman"/>
          <w:color w:val="000000"/>
          <w:sz w:val="28"/>
          <w:szCs w:val="28"/>
        </w:rPr>
        <w:t>составили настоящий акт приема-передачи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ого(-ых)</w:t>
      </w:r>
      <w:r w:rsidRPr="009D78D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а(-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D78D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Акт) о том, что в</w:t>
      </w:r>
      <w:r w:rsidRPr="009D78D4">
        <w:rPr>
          <w:rFonts w:ascii="Times New Roman" w:hAnsi="Times New Roman" w:cs="Times New Roman"/>
          <w:snapToGrid w:val="0"/>
          <w:sz w:val="28"/>
          <w:szCs w:val="28"/>
        </w:rPr>
        <w:t xml:space="preserve"> соответствии с условиями заключенного Сторонами договора купли-продажи имущества № ____________ от «___»_____________201__ года и произведенной государственной регистрацией перехода права собственности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 Покупателю </w:t>
      </w:r>
      <w:r w:rsidRPr="009D78D4">
        <w:rPr>
          <w:rFonts w:ascii="Times New Roman" w:hAnsi="Times New Roman" w:cs="Times New Roman"/>
          <w:snapToGrid w:val="0"/>
          <w:sz w:val="28"/>
          <w:szCs w:val="28"/>
        </w:rPr>
        <w:t xml:space="preserve">на следующее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недвижимое </w:t>
      </w:r>
      <w:r w:rsidRPr="009D78D4">
        <w:rPr>
          <w:rFonts w:ascii="Times New Roman" w:hAnsi="Times New Roman" w:cs="Times New Roman"/>
          <w:snapToGrid w:val="0"/>
          <w:sz w:val="28"/>
          <w:szCs w:val="28"/>
        </w:rPr>
        <w:t>имущество: _____________________________________________________________________</w:t>
      </w:r>
      <w:r w:rsidRPr="009D78D4">
        <w:rPr>
          <w:rFonts w:ascii="Times New Roman" w:hAnsi="Times New Roman" w:cs="Times New Roman"/>
          <w:snapToGrid w:val="0"/>
          <w:sz w:val="28"/>
          <w:szCs w:val="28"/>
        </w:rPr>
        <w:lastRenderedPageBreak/>
        <w:t>__________, что подтверждается записью в ЕГРН от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D78D4">
        <w:rPr>
          <w:rFonts w:ascii="Times New Roman" w:hAnsi="Times New Roman" w:cs="Times New Roman"/>
          <w:snapToGrid w:val="0"/>
          <w:sz w:val="28"/>
          <w:szCs w:val="28"/>
        </w:rPr>
        <w:t xml:space="preserve">______________ №____________________, </w:t>
      </w:r>
    </w:p>
    <w:p w:rsidR="00E63A2C" w:rsidRDefault="00E63A2C" w:rsidP="00E63A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4">
        <w:rPr>
          <w:rFonts w:ascii="Times New Roman" w:hAnsi="Times New Roman" w:cs="Times New Roman"/>
          <w:snapToGrid w:val="0"/>
          <w:sz w:val="28"/>
          <w:szCs w:val="28"/>
        </w:rPr>
        <w:t>Продавец передал, а Покупатель принял следующи</w:t>
      </w:r>
      <w:r>
        <w:rPr>
          <w:rFonts w:ascii="Times New Roman" w:hAnsi="Times New Roman" w:cs="Times New Roman"/>
          <w:snapToGrid w:val="0"/>
          <w:sz w:val="28"/>
          <w:szCs w:val="28"/>
        </w:rPr>
        <w:t>й(-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9D78D4">
        <w:rPr>
          <w:rFonts w:ascii="Times New Roman" w:hAnsi="Times New Roman" w:cs="Times New Roman"/>
          <w:snapToGrid w:val="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9D78D4">
        <w:rPr>
          <w:rFonts w:ascii="Times New Roman" w:hAnsi="Times New Roman" w:cs="Times New Roman"/>
          <w:snapToGrid w:val="0"/>
          <w:sz w:val="28"/>
          <w:szCs w:val="28"/>
        </w:rPr>
        <w:t>земельны</w:t>
      </w:r>
      <w:r>
        <w:rPr>
          <w:rFonts w:ascii="Times New Roman" w:hAnsi="Times New Roman" w:cs="Times New Roman"/>
          <w:snapToGrid w:val="0"/>
          <w:sz w:val="28"/>
          <w:szCs w:val="28"/>
        </w:rPr>
        <w:t>й(-</w:t>
      </w:r>
      <w:proofErr w:type="spellStart"/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9D78D4">
        <w:rPr>
          <w:rFonts w:ascii="Times New Roman" w:hAnsi="Times New Roman" w:cs="Times New Roman"/>
          <w:snapToGrid w:val="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br/>
      </w:r>
      <w:r w:rsidRPr="009D78D4">
        <w:rPr>
          <w:rFonts w:ascii="Times New Roman" w:hAnsi="Times New Roman" w:cs="Times New Roman"/>
          <w:snapToGrid w:val="0"/>
          <w:sz w:val="28"/>
          <w:szCs w:val="28"/>
        </w:rPr>
        <w:t>участ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D78D4">
        <w:rPr>
          <w:rFonts w:ascii="Times New Roman" w:hAnsi="Times New Roman" w:cs="Times New Roman"/>
          <w:snapToGrid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9D78D4">
        <w:rPr>
          <w:rFonts w:ascii="Times New Roman" w:hAnsi="Times New Roman" w:cs="Times New Roman"/>
          <w:snapToGrid w:val="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9D78D4">
        <w:rPr>
          <w:rFonts w:ascii="Times New Roman" w:hAnsi="Times New Roman" w:cs="Times New Roman"/>
          <w:sz w:val="28"/>
          <w:szCs w:val="28"/>
        </w:rPr>
        <w:t>:</w:t>
      </w:r>
    </w:p>
    <w:p w:rsidR="00E63A2C" w:rsidRPr="009D78D4" w:rsidRDefault="00E63A2C" w:rsidP="00E63A2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701"/>
        <w:gridCol w:w="3148"/>
        <w:gridCol w:w="1492"/>
        <w:gridCol w:w="2581"/>
      </w:tblGrid>
      <w:tr w:rsidR="00E63A2C" w:rsidRPr="009D78D4" w:rsidTr="008468B8">
        <w:trPr>
          <w:cantSplit/>
          <w:trHeight w:val="603"/>
          <w:tblHeader/>
          <w:jc w:val="center"/>
        </w:trPr>
        <w:tc>
          <w:tcPr>
            <w:tcW w:w="842" w:type="dxa"/>
            <w:vAlign w:val="center"/>
          </w:tcPr>
          <w:p w:rsidR="00E63A2C" w:rsidRPr="009D78D4" w:rsidRDefault="00E63A2C" w:rsidP="008468B8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0"/>
              </w:tabs>
              <w:autoSpaceDE/>
              <w:autoSpaceDN/>
              <w:adjustRightInd/>
              <w:spacing w:after="20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3A2C" w:rsidRPr="009D78D4" w:rsidRDefault="00E63A2C" w:rsidP="008468B8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0"/>
              </w:tabs>
              <w:autoSpaceDE/>
              <w:autoSpaceDN/>
              <w:adjustRightInd/>
              <w:spacing w:after="20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3A2C" w:rsidRPr="009D78D4" w:rsidRDefault="00E63A2C" w:rsidP="00846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148" w:type="dxa"/>
            <w:vAlign w:val="center"/>
          </w:tcPr>
          <w:p w:rsidR="00E63A2C" w:rsidRPr="009D78D4" w:rsidRDefault="00E63A2C" w:rsidP="00846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(местоположение) земельного участка</w:t>
            </w:r>
          </w:p>
        </w:tc>
        <w:tc>
          <w:tcPr>
            <w:tcW w:w="1492" w:type="dxa"/>
            <w:vAlign w:val="center"/>
          </w:tcPr>
          <w:p w:rsidR="00E63A2C" w:rsidRPr="009D78D4" w:rsidRDefault="00E63A2C" w:rsidP="00846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земельного участка, </w:t>
            </w:r>
            <w:proofErr w:type="spellStart"/>
            <w:r w:rsidRPr="009D78D4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581" w:type="dxa"/>
            <w:vAlign w:val="center"/>
          </w:tcPr>
          <w:p w:rsidR="00E63A2C" w:rsidRPr="009D78D4" w:rsidRDefault="00E63A2C" w:rsidP="00846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договора аренды земельного участка</w:t>
            </w:r>
          </w:p>
        </w:tc>
      </w:tr>
      <w:tr w:rsidR="00E63A2C" w:rsidRPr="009D78D4" w:rsidTr="008468B8">
        <w:trPr>
          <w:cantSplit/>
          <w:trHeight w:val="345"/>
          <w:jc w:val="center"/>
        </w:trPr>
        <w:tc>
          <w:tcPr>
            <w:tcW w:w="842" w:type="dxa"/>
            <w:vAlign w:val="center"/>
          </w:tcPr>
          <w:p w:rsidR="00E63A2C" w:rsidRPr="009D78D4" w:rsidRDefault="00E63A2C" w:rsidP="008468B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E63A2C" w:rsidRPr="009D78D4" w:rsidRDefault="00E63A2C" w:rsidP="00846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48" w:type="dxa"/>
          </w:tcPr>
          <w:p w:rsidR="00E63A2C" w:rsidRPr="009D78D4" w:rsidRDefault="00E63A2C" w:rsidP="00846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vAlign w:val="center"/>
          </w:tcPr>
          <w:p w:rsidR="00E63A2C" w:rsidRPr="009D78D4" w:rsidRDefault="00E63A2C" w:rsidP="00846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1" w:type="dxa"/>
            <w:vAlign w:val="center"/>
          </w:tcPr>
          <w:p w:rsidR="00E63A2C" w:rsidRPr="009D78D4" w:rsidRDefault="00E63A2C" w:rsidP="00846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63A2C" w:rsidRPr="009D78D4" w:rsidRDefault="00E63A2C" w:rsidP="00E63A2C">
      <w:pPr>
        <w:pStyle w:val="2"/>
        <w:tabs>
          <w:tab w:val="left" w:pos="0"/>
        </w:tabs>
        <w:ind w:left="0" w:firstLine="284"/>
        <w:rPr>
          <w:b w:val="0"/>
          <w:szCs w:val="28"/>
        </w:rPr>
      </w:pPr>
      <w:r w:rsidRPr="009D78D4">
        <w:rPr>
          <w:b w:val="0"/>
          <w:szCs w:val="28"/>
        </w:rPr>
        <w:t>Покупатель к состоянию земельн</w:t>
      </w:r>
      <w:r>
        <w:rPr>
          <w:b w:val="0"/>
          <w:szCs w:val="28"/>
        </w:rPr>
        <w:t>ого(-</w:t>
      </w:r>
      <w:r w:rsidRPr="009D78D4">
        <w:rPr>
          <w:b w:val="0"/>
          <w:szCs w:val="28"/>
        </w:rPr>
        <w:t>ых</w:t>
      </w:r>
      <w:r>
        <w:rPr>
          <w:b w:val="0"/>
          <w:szCs w:val="28"/>
        </w:rPr>
        <w:t>)</w:t>
      </w:r>
      <w:r w:rsidRPr="009D78D4">
        <w:rPr>
          <w:b w:val="0"/>
          <w:szCs w:val="28"/>
        </w:rPr>
        <w:t xml:space="preserve"> участк</w:t>
      </w:r>
      <w:r>
        <w:rPr>
          <w:b w:val="0"/>
          <w:szCs w:val="28"/>
        </w:rPr>
        <w:t>а(-</w:t>
      </w:r>
      <w:proofErr w:type="spellStart"/>
      <w:r w:rsidRPr="009D78D4">
        <w:rPr>
          <w:b w:val="0"/>
          <w:szCs w:val="28"/>
        </w:rPr>
        <w:t>ов</w:t>
      </w:r>
      <w:proofErr w:type="spellEnd"/>
      <w:r>
        <w:rPr>
          <w:b w:val="0"/>
          <w:szCs w:val="28"/>
        </w:rPr>
        <w:t>)</w:t>
      </w:r>
      <w:r w:rsidRPr="009D78D4">
        <w:rPr>
          <w:b w:val="0"/>
          <w:szCs w:val="28"/>
        </w:rPr>
        <w:t xml:space="preserve"> претензий не имеет.</w:t>
      </w:r>
    </w:p>
    <w:p w:rsidR="00E63A2C" w:rsidRPr="009D78D4" w:rsidRDefault="00E63A2C" w:rsidP="00E63A2C">
      <w:pPr>
        <w:pStyle w:val="21"/>
        <w:tabs>
          <w:tab w:val="left" w:pos="0"/>
        </w:tabs>
        <w:ind w:firstLine="284"/>
        <w:rPr>
          <w:sz w:val="28"/>
          <w:szCs w:val="28"/>
        </w:rPr>
      </w:pPr>
      <w:r w:rsidRPr="009D78D4">
        <w:rPr>
          <w:sz w:val="28"/>
          <w:szCs w:val="28"/>
        </w:rPr>
        <w:t>Акт составлен в ___ (______) экземплярах, имеющих равную юридическую силу.</w:t>
      </w:r>
    </w:p>
    <w:p w:rsidR="00E63A2C" w:rsidRPr="009D78D4" w:rsidRDefault="00E63A2C" w:rsidP="00E63A2C">
      <w:pPr>
        <w:pStyle w:val="21"/>
        <w:tabs>
          <w:tab w:val="left" w:pos="0"/>
        </w:tabs>
        <w:ind w:firstLine="284"/>
        <w:rPr>
          <w:sz w:val="28"/>
          <w:szCs w:val="28"/>
        </w:rPr>
      </w:pPr>
    </w:p>
    <w:p w:rsidR="00E63A2C" w:rsidRPr="009D78D4" w:rsidRDefault="00E63A2C" w:rsidP="00E63A2C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D4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E63A2C" w:rsidRPr="009D78D4" w:rsidRDefault="00E63A2C" w:rsidP="00E63A2C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12"/>
      </w:tblGrid>
      <w:tr w:rsidR="00E63A2C" w:rsidRPr="009D78D4" w:rsidTr="008468B8">
        <w:trPr>
          <w:jc w:val="center"/>
        </w:trPr>
        <w:tc>
          <w:tcPr>
            <w:tcW w:w="5353" w:type="dxa"/>
          </w:tcPr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8D4">
              <w:rPr>
                <w:rFonts w:ascii="Times New Roman" w:hAnsi="Times New Roman"/>
                <w:b/>
                <w:bCs/>
                <w:sz w:val="28"/>
                <w:szCs w:val="28"/>
              </w:rPr>
              <w:t>ПЕРЕДАЛ</w:t>
            </w: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8D4">
              <w:rPr>
                <w:rFonts w:ascii="Times New Roman" w:hAnsi="Times New Roman"/>
                <w:b/>
                <w:bCs/>
                <w:sz w:val="28"/>
                <w:szCs w:val="28"/>
              </w:rPr>
              <w:t>ПРОДАВЕЦ:</w:t>
            </w: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D78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 w:rsidRPr="009D78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_______________/______________/</w:t>
            </w: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8D4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212" w:type="dxa"/>
          </w:tcPr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8D4">
              <w:rPr>
                <w:rFonts w:ascii="Times New Roman" w:hAnsi="Times New Roman"/>
                <w:b/>
                <w:bCs/>
                <w:sz w:val="28"/>
                <w:szCs w:val="28"/>
              </w:rPr>
              <w:t>ПРИНЯЛ</w:t>
            </w: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8D4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ПОКУПАТЕЛЬ:</w:t>
            </w: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D78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Pr="009D78D4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________________/______________/</w:t>
            </w: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8D4">
              <w:rPr>
                <w:rFonts w:ascii="Times New Roman" w:hAnsi="Times New Roman"/>
                <w:b/>
                <w:bCs/>
                <w:sz w:val="28"/>
                <w:szCs w:val="28"/>
              </w:rPr>
              <w:t>М.П.</w:t>
            </w:r>
          </w:p>
        </w:tc>
      </w:tr>
    </w:tbl>
    <w:p w:rsidR="00E63A2C" w:rsidRPr="009D78D4" w:rsidRDefault="00E63A2C" w:rsidP="00E63A2C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Pr="009D78D4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E63A2C" w:rsidRPr="009D78D4" w:rsidRDefault="00E63A2C" w:rsidP="00E63A2C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D4">
        <w:rPr>
          <w:rFonts w:ascii="Times New Roman" w:hAnsi="Times New Roman" w:cs="Times New Roman"/>
          <w:b/>
          <w:sz w:val="28"/>
          <w:szCs w:val="28"/>
        </w:rPr>
        <w:t>Окончание формы</w:t>
      </w:r>
    </w:p>
    <w:p w:rsidR="00E63A2C" w:rsidRPr="009D78D4" w:rsidRDefault="00E63A2C" w:rsidP="00E63A2C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2C" w:rsidRPr="009D78D4" w:rsidRDefault="00E63A2C" w:rsidP="00E63A2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A2C" w:rsidRPr="009D78D4" w:rsidRDefault="00E63A2C" w:rsidP="00E63A2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8D4">
        <w:rPr>
          <w:rFonts w:ascii="Times New Roman" w:hAnsi="Times New Roman" w:cs="Times New Roman"/>
          <w:b/>
          <w:sz w:val="28"/>
          <w:szCs w:val="28"/>
        </w:rPr>
        <w:t>ФОРМА СОГЛАСОВАНА:</w:t>
      </w:r>
      <w:r w:rsidRPr="009D78D4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</w:p>
    <w:p w:rsidR="00E63A2C" w:rsidRPr="009D78D4" w:rsidRDefault="00E63A2C" w:rsidP="00E63A2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8" w:type="dxa"/>
        <w:jc w:val="center"/>
        <w:tblLook w:val="04A0" w:firstRow="1" w:lastRow="0" w:firstColumn="1" w:lastColumn="0" w:noHBand="0" w:noVBand="1"/>
      </w:tblPr>
      <w:tblGrid>
        <w:gridCol w:w="4841"/>
        <w:gridCol w:w="213"/>
        <w:gridCol w:w="3822"/>
        <w:gridCol w:w="1211"/>
        <w:gridCol w:w="21"/>
      </w:tblGrid>
      <w:tr w:rsidR="00E63A2C" w:rsidRPr="009D78D4" w:rsidTr="008468B8">
        <w:trPr>
          <w:gridAfter w:val="1"/>
          <w:wAfter w:w="21" w:type="dxa"/>
          <w:jc w:val="center"/>
        </w:trPr>
        <w:tc>
          <w:tcPr>
            <w:tcW w:w="5054" w:type="dxa"/>
            <w:gridSpan w:val="2"/>
            <w:shd w:val="clear" w:color="auto" w:fill="auto"/>
          </w:tcPr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ПРОДАВЕЦ:</w:t>
            </w:r>
          </w:p>
          <w:p w:rsidR="00E63A2C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63A2C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3A2C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3A2C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ПОКУПАТЕЛЬ:</w:t>
            </w:r>
          </w:p>
          <w:p w:rsidR="00E63A2C" w:rsidRDefault="00E63A2C" w:rsidP="008468B8">
            <w:pPr>
              <w:pStyle w:val="31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3A2C" w:rsidRPr="009D78D4" w:rsidTr="008468B8">
        <w:trPr>
          <w:gridAfter w:val="1"/>
          <w:wAfter w:w="21" w:type="dxa"/>
          <w:jc w:val="center"/>
        </w:trPr>
        <w:tc>
          <w:tcPr>
            <w:tcW w:w="5054" w:type="dxa"/>
            <w:gridSpan w:val="2"/>
            <w:shd w:val="clear" w:color="auto" w:fill="auto"/>
          </w:tcPr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8D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  <w:r w:rsidRPr="009D78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63A2C" w:rsidRPr="00BF33BC" w:rsidRDefault="00E63A2C" w:rsidP="008468B8">
            <w:pPr>
              <w:spacing w:line="26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F33BC">
              <w:rPr>
                <w:rFonts w:ascii="Times New Roman" w:hAnsi="Times New Roman"/>
                <w:bCs/>
                <w:sz w:val="26"/>
                <w:szCs w:val="26"/>
              </w:rPr>
              <w:t>_______________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____</w:t>
            </w:r>
            <w:r w:rsidRPr="00BF33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A2C" w:rsidRPr="009D78D4" w:rsidRDefault="00E63A2C" w:rsidP="008468B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3BC">
              <w:rPr>
                <w:rFonts w:ascii="Times New Roman" w:hAnsi="Times New Roman"/>
                <w:color w:val="000000"/>
                <w:sz w:val="26"/>
                <w:szCs w:val="26"/>
              </w:rPr>
              <w:t>М.П.</w:t>
            </w:r>
          </w:p>
        </w:tc>
      </w:tr>
      <w:tr w:rsidR="00E63A2C" w:rsidRPr="009D78D4" w:rsidTr="008468B8">
        <w:trPr>
          <w:gridBefore w:val="1"/>
          <w:wBefore w:w="4841" w:type="dxa"/>
          <w:jc w:val="center"/>
        </w:trPr>
        <w:tc>
          <w:tcPr>
            <w:tcW w:w="4035" w:type="dxa"/>
            <w:gridSpan w:val="2"/>
            <w:shd w:val="clear" w:color="auto" w:fill="auto"/>
          </w:tcPr>
          <w:p w:rsidR="00E63A2C" w:rsidRPr="009D78D4" w:rsidRDefault="00E63A2C" w:rsidP="008468B8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:rsidR="00E63A2C" w:rsidRPr="009D78D4" w:rsidRDefault="00E63A2C" w:rsidP="008468B8">
            <w:pPr>
              <w:tabs>
                <w:tab w:val="left" w:pos="0"/>
              </w:tabs>
              <w:ind w:firstLine="28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3A2C" w:rsidRPr="009D78D4" w:rsidTr="008468B8">
        <w:trPr>
          <w:gridBefore w:val="1"/>
          <w:wBefore w:w="4841" w:type="dxa"/>
          <w:jc w:val="center"/>
        </w:trPr>
        <w:tc>
          <w:tcPr>
            <w:tcW w:w="4035" w:type="dxa"/>
            <w:gridSpan w:val="2"/>
            <w:shd w:val="clear" w:color="auto" w:fill="auto"/>
          </w:tcPr>
          <w:p w:rsidR="00E63A2C" w:rsidRPr="009D78D4" w:rsidRDefault="00E63A2C" w:rsidP="008468B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:rsidR="00E63A2C" w:rsidRPr="009D78D4" w:rsidRDefault="00E63A2C" w:rsidP="008468B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63A2C" w:rsidRPr="009D78D4" w:rsidRDefault="00E63A2C" w:rsidP="00E63A2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A2C" w:rsidRPr="007D33BF" w:rsidRDefault="00E63A2C" w:rsidP="00E63A2C">
      <w:pPr>
        <w:rPr>
          <w:rFonts w:ascii="Times New Roman" w:hAnsi="Times New Roman" w:cs="Times New Roman"/>
          <w:b/>
          <w:sz w:val="28"/>
          <w:szCs w:val="28"/>
        </w:rPr>
      </w:pPr>
    </w:p>
    <w:p w:rsidR="00270800" w:rsidRDefault="00270800"/>
    <w:sectPr w:rsidR="00270800" w:rsidSect="00E63A2C">
      <w:headerReference w:type="default" r:id="rId5"/>
      <w:pgSz w:w="11909" w:h="16834" w:code="9"/>
      <w:pgMar w:top="709" w:right="851" w:bottom="851" w:left="1276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88" w:rsidRDefault="00E63A2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41C"/>
    <w:multiLevelType w:val="hybridMultilevel"/>
    <w:tmpl w:val="0D167238"/>
    <w:lvl w:ilvl="0" w:tplc="BE5419C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E95966"/>
    <w:multiLevelType w:val="multilevel"/>
    <w:tmpl w:val="9DD47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732106A"/>
    <w:multiLevelType w:val="hybridMultilevel"/>
    <w:tmpl w:val="908CD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92503"/>
    <w:multiLevelType w:val="multilevel"/>
    <w:tmpl w:val="74C8B4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5A052F1B"/>
    <w:multiLevelType w:val="hybridMultilevel"/>
    <w:tmpl w:val="B11A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84EBB"/>
    <w:multiLevelType w:val="hybridMultilevel"/>
    <w:tmpl w:val="5A888F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500E"/>
    <w:multiLevelType w:val="hybridMultilevel"/>
    <w:tmpl w:val="4686FA8A"/>
    <w:lvl w:ilvl="0" w:tplc="AB0EE9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60"/>
    <w:rsid w:val="00270800"/>
    <w:rsid w:val="00743D60"/>
    <w:rsid w:val="00E6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02437-4B4A-45F9-9AD4-47D7979C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3A2C"/>
    <w:pPr>
      <w:keepNext/>
      <w:widowControl w:val="0"/>
      <w:autoSpaceDE w:val="0"/>
      <w:autoSpaceDN w:val="0"/>
      <w:adjustRightInd w:val="0"/>
      <w:spacing w:after="0" w:line="540" w:lineRule="exact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A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E63A2C"/>
    <w:pPr>
      <w:widowControl w:val="0"/>
      <w:shd w:val="clear" w:color="auto" w:fill="FFFFFF"/>
      <w:autoSpaceDE w:val="0"/>
      <w:autoSpaceDN w:val="0"/>
      <w:adjustRightInd w:val="0"/>
      <w:spacing w:before="382" w:after="0" w:line="240" w:lineRule="auto"/>
      <w:ind w:left="63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3A2C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rsid w:val="00E63A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63A2C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63A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63A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63A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63A2C"/>
    <w:pPr>
      <w:widowControl w:val="0"/>
      <w:spacing w:after="0" w:line="260" w:lineRule="auto"/>
      <w:ind w:firstLine="3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E63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63A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rsid w:val="00E63A2C"/>
    <w:pPr>
      <w:widowControl w:val="0"/>
      <w:spacing w:after="0" w:line="260" w:lineRule="auto"/>
      <w:ind w:firstLine="3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3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Медведько Ирина Михайловна</dc:creator>
  <cp:keywords/>
  <dc:description/>
  <cp:lastModifiedBy>Медведько Ирина Михайловна</cp:lastModifiedBy>
  <cp:revision>2</cp:revision>
  <cp:lastPrinted>2018-12-29T07:12:00Z</cp:lastPrinted>
  <dcterms:created xsi:type="dcterms:W3CDTF">2018-12-29T07:17:00Z</dcterms:created>
  <dcterms:modified xsi:type="dcterms:W3CDTF">2018-12-29T07:17:00Z</dcterms:modified>
</cp:coreProperties>
</file>